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3E63" w14:textId="7C2B4389" w:rsidR="009F76DC" w:rsidRDefault="009F76DC" w:rsidP="00F602C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7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210"/>
      </w:tblGrid>
      <w:tr w:rsidR="00F602C4" w:rsidRPr="00F602C4" w14:paraId="09F7EC06" w14:textId="77777777" w:rsidTr="000507FD">
        <w:trPr>
          <w:trHeight w:val="299"/>
        </w:trPr>
        <w:tc>
          <w:tcPr>
            <w:tcW w:w="10471" w:type="dxa"/>
            <w:gridSpan w:val="2"/>
            <w:shd w:val="clear" w:color="auto" w:fill="F2F2F2" w:themeFill="background1" w:themeFillShade="F2"/>
          </w:tcPr>
          <w:p w14:paraId="60A0DA98" w14:textId="062722FE" w:rsidR="00F602C4" w:rsidRPr="00F602C4" w:rsidRDefault="00F602C4" w:rsidP="00F602C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2C4">
              <w:rPr>
                <w:rFonts w:ascii="Arial" w:hAnsi="Arial" w:cs="Arial"/>
                <w:b/>
                <w:sz w:val="20"/>
                <w:szCs w:val="20"/>
              </w:rPr>
              <w:br w:type="page"/>
              <w:t xml:space="preserve">EK </w:t>
            </w:r>
            <w:r w:rsidR="009C4EE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602C4">
              <w:rPr>
                <w:rFonts w:ascii="Arial" w:hAnsi="Arial" w:cs="Arial"/>
                <w:b/>
                <w:sz w:val="20"/>
                <w:szCs w:val="20"/>
              </w:rPr>
              <w:t>; 50001 BAŞVURULARINDA DOLDURULACAKTIR</w:t>
            </w:r>
          </w:p>
          <w:p w14:paraId="15EEEC9C" w14:textId="77777777" w:rsidR="00F602C4" w:rsidRPr="00F602C4" w:rsidRDefault="00F602C4" w:rsidP="00F602C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2C4">
              <w:rPr>
                <w:rFonts w:ascii="Arial" w:hAnsi="Arial" w:cs="Arial"/>
                <w:b/>
                <w:sz w:val="20"/>
                <w:szCs w:val="20"/>
              </w:rPr>
              <w:t>(Kapsama dâhil edilen her bir lokasyon için ayrı ayrı doldurulacaktır. )</w:t>
            </w:r>
          </w:p>
        </w:tc>
      </w:tr>
      <w:tr w:rsidR="00F602C4" w:rsidRPr="00F602C4" w14:paraId="41DD7CFD" w14:textId="77777777" w:rsidTr="000507FD">
        <w:trPr>
          <w:trHeight w:val="551"/>
        </w:trPr>
        <w:tc>
          <w:tcPr>
            <w:tcW w:w="3261" w:type="dxa"/>
          </w:tcPr>
          <w:p w14:paraId="0726635F" w14:textId="77777777" w:rsidR="00F602C4" w:rsidRPr="00F602C4" w:rsidRDefault="00F602C4" w:rsidP="00F602C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02C4">
              <w:rPr>
                <w:rFonts w:ascii="Arial" w:hAnsi="Arial" w:cs="Arial"/>
                <w:b/>
                <w:sz w:val="20"/>
                <w:szCs w:val="20"/>
              </w:rPr>
              <w:t>Enerji Yönetim Sistemi (</w:t>
            </w:r>
            <w:proofErr w:type="spellStart"/>
            <w:r w:rsidRPr="00F602C4">
              <w:rPr>
                <w:rFonts w:ascii="Arial" w:hAnsi="Arial" w:cs="Arial"/>
                <w:b/>
                <w:sz w:val="20"/>
                <w:szCs w:val="20"/>
              </w:rPr>
              <w:t>EnYS</w:t>
            </w:r>
            <w:proofErr w:type="spellEnd"/>
            <w:r w:rsidRPr="00F602C4">
              <w:rPr>
                <w:rFonts w:ascii="Arial" w:hAnsi="Arial" w:cs="Arial"/>
                <w:b/>
                <w:sz w:val="20"/>
                <w:szCs w:val="20"/>
              </w:rPr>
              <w:t>) Kapsamı Nedir?</w:t>
            </w:r>
          </w:p>
          <w:p w14:paraId="66BEE809" w14:textId="77777777" w:rsidR="00F602C4" w:rsidRPr="00F602C4" w:rsidRDefault="00F602C4" w:rsidP="00F602C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10" w:type="dxa"/>
            <w:vAlign w:val="center"/>
          </w:tcPr>
          <w:p w14:paraId="44D887C5" w14:textId="77777777" w:rsidR="00F602C4" w:rsidRPr="00F602C4" w:rsidRDefault="00F602C4" w:rsidP="00F602C4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789C98" w14:textId="46ED78FD" w:rsidR="0084634A" w:rsidRDefault="000507FD" w:rsidP="00F602C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tbl>
      <w:tblPr>
        <w:tblW w:w="10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5"/>
        <w:gridCol w:w="1011"/>
        <w:gridCol w:w="790"/>
        <w:gridCol w:w="790"/>
        <w:gridCol w:w="797"/>
      </w:tblGrid>
      <w:tr w:rsidR="0084634A" w:rsidRPr="00AD1034" w14:paraId="462256F4" w14:textId="77777777" w:rsidTr="008957EA">
        <w:trPr>
          <w:trHeight w:val="616"/>
        </w:trPr>
        <w:tc>
          <w:tcPr>
            <w:tcW w:w="3384" w:type="pct"/>
            <w:vMerge w:val="restar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542C" w14:textId="50159C47" w:rsidR="0084634A" w:rsidRPr="00AD1034" w:rsidRDefault="0084634A" w:rsidP="008957E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ISO 50001 </w:t>
            </w:r>
            <w:proofErr w:type="spellStart"/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EnYS</w:t>
            </w:r>
            <w:proofErr w:type="spellEnd"/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’ </w:t>
            </w:r>
            <w:proofErr w:type="spellStart"/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yi</w:t>
            </w:r>
            <w:proofErr w:type="spellEnd"/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etkileyen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etkin </w:t>
            </w: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personel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sayısı</w:t>
            </w:r>
          </w:p>
          <w:p w14:paraId="181ECEB7" w14:textId="520CF4D8" w:rsidR="0084634A" w:rsidRPr="00AD1034" w:rsidRDefault="0084634A" w:rsidP="008957EA">
            <w:pPr>
              <w:spacing w:after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1:Aşağıdaki kategorilerden herhangi birinde belirtilen kişi(</w:t>
            </w:r>
            <w:proofErr w:type="spell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leri</w:t>
            </w:r>
            <w:proofErr w:type="spell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bir başka kategoride tekrar </w:t>
            </w:r>
            <w:r w:rsidR="00D543A4"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yazmayınız. Örneğin</w:t>
            </w:r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; enerji yönetim ekibinde sayılan kişi(</w:t>
            </w:r>
            <w:proofErr w:type="spell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ler</w:t>
            </w:r>
            <w:proofErr w:type="spell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aynı zamanda </w:t>
            </w:r>
            <w:proofErr w:type="spell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ÖEK’lerden</w:t>
            </w:r>
            <w:proofErr w:type="spell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sorumlu olabilir, bu durumda sadece bir alanda belirtiniz.)</w:t>
            </w:r>
          </w:p>
          <w:p w14:paraId="70ECF4D4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2: Birden fazla saha/şube olması durumunda her biri için ayrı ayrı etkin personel sayısını belirtiniz.</w:t>
            </w:r>
          </w:p>
        </w:tc>
        <w:tc>
          <w:tcPr>
            <w:tcW w:w="1616" w:type="pct"/>
            <w:gridSpan w:val="4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96B9D" w14:textId="77777777" w:rsidR="0084634A" w:rsidRPr="00AD1034" w:rsidRDefault="0084634A" w:rsidP="0084634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ISO 50001 </w:t>
            </w:r>
            <w:proofErr w:type="spellStart"/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EnYS</w:t>
            </w:r>
            <w:proofErr w:type="spellEnd"/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Etkin Personel Sayısı</w:t>
            </w:r>
          </w:p>
        </w:tc>
      </w:tr>
      <w:tr w:rsidR="0084634A" w:rsidRPr="00AD1034" w14:paraId="1D6874B2" w14:textId="77777777" w:rsidTr="008957EA">
        <w:trPr>
          <w:trHeight w:val="195"/>
        </w:trPr>
        <w:tc>
          <w:tcPr>
            <w:tcW w:w="3384" w:type="pct"/>
            <w:vMerge/>
            <w:shd w:val="clear" w:color="auto" w:fill="F2F2F2" w:themeFill="background1" w:themeFillShade="F2"/>
            <w:vAlign w:val="center"/>
            <w:hideMark/>
          </w:tcPr>
          <w:p w14:paraId="2E6E9E37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87A12" w14:textId="77777777" w:rsidR="0084634A" w:rsidRPr="00AD1034" w:rsidRDefault="0084634A" w:rsidP="008463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1034">
              <w:rPr>
                <w:rFonts w:ascii="Arial" w:hAnsi="Arial" w:cs="Arial"/>
                <w:sz w:val="18"/>
                <w:szCs w:val="18"/>
              </w:rPr>
              <w:t>Merkez</w:t>
            </w:r>
          </w:p>
        </w:tc>
        <w:tc>
          <w:tcPr>
            <w:tcW w:w="377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FF96E" w14:textId="3BF72833" w:rsidR="0084634A" w:rsidRPr="00AD1034" w:rsidRDefault="0084634A" w:rsidP="008463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Şube</w:t>
            </w:r>
            <w:r w:rsidRPr="00AD103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377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B23A" w14:textId="0F41D33C" w:rsidR="0084634A" w:rsidRPr="00AD1034" w:rsidRDefault="0084634A" w:rsidP="008463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Şube</w:t>
            </w:r>
            <w:r w:rsidRPr="00AD1034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80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1690" w14:textId="2A1ECDD4" w:rsidR="0084634A" w:rsidRPr="00AD1034" w:rsidRDefault="0084634A" w:rsidP="0084634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Şube</w:t>
            </w:r>
            <w:r w:rsidRPr="00AD1034">
              <w:rPr>
                <w:rFonts w:ascii="Arial" w:hAnsi="Arial" w:cs="Arial"/>
                <w:sz w:val="18"/>
                <w:szCs w:val="18"/>
              </w:rPr>
              <w:t xml:space="preserve"> n</w:t>
            </w:r>
          </w:p>
        </w:tc>
      </w:tr>
      <w:tr w:rsidR="0084634A" w:rsidRPr="00AD1034" w14:paraId="7668B988" w14:textId="77777777" w:rsidTr="008957EA">
        <w:trPr>
          <w:trHeight w:val="265"/>
        </w:trPr>
        <w:tc>
          <w:tcPr>
            <w:tcW w:w="338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19719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Üst Yönetim</w:t>
            </w:r>
          </w:p>
        </w:tc>
        <w:tc>
          <w:tcPr>
            <w:tcW w:w="48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E6A09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   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877A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8339A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8484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4634A" w:rsidRPr="00AD1034" w14:paraId="288359FD" w14:textId="77777777" w:rsidTr="008957EA">
        <w:trPr>
          <w:trHeight w:val="259"/>
        </w:trPr>
        <w:tc>
          <w:tcPr>
            <w:tcW w:w="338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280BB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Enerji Yönetim Ekibinde Bulunan Kişi Sayısı</w:t>
            </w:r>
          </w:p>
        </w:tc>
        <w:tc>
          <w:tcPr>
            <w:tcW w:w="48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562F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1127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FB54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B097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634A" w:rsidRPr="00AD1034" w14:paraId="76BFB12E" w14:textId="77777777" w:rsidTr="008957EA">
        <w:trPr>
          <w:trHeight w:val="265"/>
        </w:trPr>
        <w:tc>
          <w:tcPr>
            <w:tcW w:w="338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FD2D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Enerji performansına etki eden tedarik sorumlusu(</w:t>
            </w:r>
            <w:proofErr w:type="spellStart"/>
            <w:r w:rsidRPr="00AD1034">
              <w:rPr>
                <w:rFonts w:ascii="Arial" w:hAnsi="Arial" w:cs="Arial"/>
                <w:sz w:val="20"/>
                <w:szCs w:val="20"/>
              </w:rPr>
              <w:t>ları</w:t>
            </w:r>
            <w:proofErr w:type="spellEnd"/>
            <w:r w:rsidRPr="00AD103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7F04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583DC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6CBC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2BA9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634A" w:rsidRPr="00AD1034" w14:paraId="5F4445E2" w14:textId="77777777" w:rsidTr="008957EA">
        <w:trPr>
          <w:trHeight w:val="796"/>
        </w:trPr>
        <w:tc>
          <w:tcPr>
            <w:tcW w:w="338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3A28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Enerji performansını etkileyen büyük değişikliklerden sorumlu kişi(</w:t>
            </w:r>
            <w:proofErr w:type="spellStart"/>
            <w:r w:rsidRPr="00AD1034">
              <w:rPr>
                <w:rFonts w:ascii="Arial" w:hAnsi="Arial" w:cs="Arial"/>
                <w:sz w:val="20"/>
                <w:szCs w:val="20"/>
              </w:rPr>
              <w:t>ler</w:t>
            </w:r>
            <w:proofErr w:type="spellEnd"/>
            <w:r w:rsidRPr="00AD103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ACE188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(Ana üretim/hizmet faaliyetlerinde yer alan kişiler, Teknik Genel </w:t>
            </w:r>
            <w:proofErr w:type="gram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Müdür  Yrd.</w:t>
            </w:r>
            <w:proofErr w:type="gram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vb.)</w:t>
            </w:r>
          </w:p>
        </w:tc>
        <w:tc>
          <w:tcPr>
            <w:tcW w:w="48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4DF71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   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E55E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0F9B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B7995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4634A" w:rsidRPr="00AD1034" w14:paraId="74E7FD59" w14:textId="77777777" w:rsidTr="008957EA">
        <w:trPr>
          <w:trHeight w:val="1056"/>
        </w:trPr>
        <w:tc>
          <w:tcPr>
            <w:tcW w:w="338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D993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Amaçlar, Hedefler, eylem planları dahil olmak üzere enerji performansının geliştirilmesi, uygulanması veya sürdürülmesinden sorumlu kişi(</w:t>
            </w:r>
            <w:proofErr w:type="spellStart"/>
            <w:r w:rsidRPr="00AD1034">
              <w:rPr>
                <w:rFonts w:ascii="Arial" w:hAnsi="Arial" w:cs="Arial"/>
                <w:sz w:val="20"/>
                <w:szCs w:val="20"/>
              </w:rPr>
              <w:t>lerin</w:t>
            </w:r>
            <w:proofErr w:type="spellEnd"/>
            <w:r w:rsidRPr="00AD1034">
              <w:rPr>
                <w:rFonts w:ascii="Arial" w:hAnsi="Arial" w:cs="Arial"/>
                <w:sz w:val="20"/>
                <w:szCs w:val="20"/>
              </w:rPr>
              <w:t xml:space="preserve">) sayısı </w:t>
            </w:r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(Enerji Yöneticisi, Birim Yöneticileri, Şefler, Mühendisler </w:t>
            </w:r>
            <w:proofErr w:type="spell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vb</w:t>
            </w:r>
            <w:proofErr w:type="spell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8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BA84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   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12D3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AFD53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5165F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4634A" w:rsidRPr="00AD1034" w14:paraId="2EEFCE35" w14:textId="77777777" w:rsidTr="008957EA">
        <w:trPr>
          <w:trHeight w:val="790"/>
        </w:trPr>
        <w:tc>
          <w:tcPr>
            <w:tcW w:w="338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2876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Enerji verilerinin analizi sağlanması, geliştirilmesi ve sürdürülmesinden sorumlu kişi(</w:t>
            </w:r>
            <w:proofErr w:type="spellStart"/>
            <w:r w:rsidRPr="00AD1034">
              <w:rPr>
                <w:rFonts w:ascii="Arial" w:hAnsi="Arial" w:cs="Arial"/>
                <w:sz w:val="20"/>
                <w:szCs w:val="20"/>
              </w:rPr>
              <w:t>ler</w:t>
            </w:r>
            <w:proofErr w:type="spellEnd"/>
            <w:r w:rsidRPr="00AD103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EFE45A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(Teknik personel(</w:t>
            </w:r>
            <w:proofErr w:type="spell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ler</w:t>
            </w:r>
            <w:proofErr w:type="spell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), üretim mühendisi ve planlamacısı,  </w:t>
            </w:r>
            <w:proofErr w:type="spell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vb</w:t>
            </w:r>
            <w:proofErr w:type="spell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8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0DFE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83B9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2F765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B774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634A" w:rsidRPr="00AD1034" w14:paraId="256F86A4" w14:textId="77777777" w:rsidTr="008957EA">
        <w:trPr>
          <w:trHeight w:val="1328"/>
        </w:trPr>
        <w:tc>
          <w:tcPr>
            <w:tcW w:w="338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9B00A" w14:textId="77777777" w:rsidR="0084634A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D1034">
              <w:rPr>
                <w:rFonts w:ascii="Arial" w:hAnsi="Arial" w:cs="Arial"/>
                <w:sz w:val="20"/>
                <w:szCs w:val="20"/>
              </w:rPr>
              <w:t>ÖEK’lerin</w:t>
            </w:r>
            <w:proofErr w:type="spellEnd"/>
            <w:r w:rsidRPr="00AD1034">
              <w:rPr>
                <w:rFonts w:ascii="Arial" w:hAnsi="Arial" w:cs="Arial"/>
                <w:sz w:val="20"/>
                <w:szCs w:val="20"/>
              </w:rPr>
              <w:t xml:space="preserve"> uygun şekilde planlamasından, işletilmesinden, bakımından ve sürdürülmesinden sorumlu sezonluk çalışanlar da dahil olmak üzere uygun kişi(</w:t>
            </w:r>
            <w:proofErr w:type="spellStart"/>
            <w:r w:rsidRPr="00AD1034">
              <w:rPr>
                <w:rFonts w:ascii="Arial" w:hAnsi="Arial" w:cs="Arial"/>
                <w:sz w:val="20"/>
                <w:szCs w:val="20"/>
              </w:rPr>
              <w:t>ler</w:t>
            </w:r>
            <w:proofErr w:type="spellEnd"/>
            <w:r w:rsidRPr="00AD1034">
              <w:rPr>
                <w:rFonts w:ascii="Arial" w:hAnsi="Arial" w:cs="Arial"/>
                <w:sz w:val="20"/>
                <w:szCs w:val="20"/>
              </w:rPr>
              <w:t xml:space="preserve">)  </w:t>
            </w:r>
          </w:p>
          <w:p w14:paraId="40C6A4C4" w14:textId="4D11C905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(Üretim mühendisi ve planlamacısı,  bakım personeli, </w:t>
            </w:r>
            <w:proofErr w:type="spell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ÖEK’lerdeki</w:t>
            </w:r>
            <w:proofErr w:type="spell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operatörler formenler saha Çalışanları </w:t>
            </w:r>
            <w:proofErr w:type="spell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vb</w:t>
            </w:r>
            <w:proofErr w:type="spell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)*</w:t>
            </w:r>
          </w:p>
        </w:tc>
        <w:tc>
          <w:tcPr>
            <w:tcW w:w="48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BC10E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055D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7B01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7B460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634A" w:rsidRPr="00AD1034" w14:paraId="7FE1C42D" w14:textId="77777777" w:rsidTr="008957EA">
        <w:trPr>
          <w:trHeight w:val="525"/>
        </w:trPr>
        <w:tc>
          <w:tcPr>
            <w:tcW w:w="338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B28" w14:textId="1DD429A9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 xml:space="preserve">Enerji </w:t>
            </w:r>
            <w:r w:rsidR="00D543A4" w:rsidRPr="00AD1034">
              <w:rPr>
                <w:rFonts w:ascii="Arial" w:hAnsi="Arial" w:cs="Arial"/>
                <w:sz w:val="20"/>
                <w:szCs w:val="20"/>
              </w:rPr>
              <w:t>performansını</w:t>
            </w:r>
            <w:r w:rsidRPr="00AD1034">
              <w:rPr>
                <w:rFonts w:ascii="Arial" w:hAnsi="Arial" w:cs="Arial"/>
                <w:sz w:val="20"/>
                <w:szCs w:val="20"/>
              </w:rPr>
              <w:t xml:space="preserve"> etkileyen tasarım projelerinden sorumlu kişi(</w:t>
            </w:r>
            <w:proofErr w:type="spellStart"/>
            <w:r w:rsidRPr="00AD1034">
              <w:rPr>
                <w:rFonts w:ascii="Arial" w:hAnsi="Arial" w:cs="Arial"/>
                <w:sz w:val="20"/>
                <w:szCs w:val="20"/>
              </w:rPr>
              <w:t>ler</w:t>
            </w:r>
            <w:proofErr w:type="spellEnd"/>
            <w:r w:rsidRPr="00AD103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F1E59C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(Enerji yöneticisi(</w:t>
            </w:r>
            <w:proofErr w:type="spell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leri</w:t>
            </w:r>
            <w:proofErr w:type="spell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), ÜR-GE sorumluları </w:t>
            </w:r>
            <w:proofErr w:type="spellStart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vb</w:t>
            </w:r>
            <w:proofErr w:type="spellEnd"/>
            <w:r w:rsidRPr="00AD1034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8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2509C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60B1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2EFB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345F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634A" w:rsidRPr="00AD1034" w14:paraId="7815C2BA" w14:textId="77777777" w:rsidTr="008957EA">
        <w:trPr>
          <w:trHeight w:val="265"/>
        </w:trPr>
        <w:tc>
          <w:tcPr>
            <w:tcW w:w="338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FDDDF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Yönetim Temsilcisi/Temsilcilerinin/ Kalite Bölüm Çalışanları Sayısı</w:t>
            </w:r>
          </w:p>
        </w:tc>
        <w:tc>
          <w:tcPr>
            <w:tcW w:w="48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80AA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   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CCA1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21249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2D2C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4634A" w:rsidRPr="00AD1034" w14:paraId="422B351C" w14:textId="77777777" w:rsidTr="008957EA">
        <w:trPr>
          <w:trHeight w:val="210"/>
        </w:trPr>
        <w:tc>
          <w:tcPr>
            <w:tcW w:w="338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604A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 xml:space="preserve">Toplam </w:t>
            </w:r>
            <w:proofErr w:type="spellStart"/>
            <w:r w:rsidRPr="00AD1034">
              <w:rPr>
                <w:rFonts w:ascii="Arial" w:hAnsi="Arial" w:cs="Arial"/>
                <w:sz w:val="20"/>
                <w:szCs w:val="20"/>
              </w:rPr>
              <w:t>EnYS</w:t>
            </w:r>
            <w:proofErr w:type="spellEnd"/>
            <w:r w:rsidRPr="00AD1034">
              <w:rPr>
                <w:rFonts w:ascii="Arial" w:hAnsi="Arial" w:cs="Arial"/>
                <w:sz w:val="20"/>
                <w:szCs w:val="20"/>
              </w:rPr>
              <w:t xml:space="preserve"> Çalışan Sayısı   </w:t>
            </w:r>
          </w:p>
        </w:tc>
        <w:tc>
          <w:tcPr>
            <w:tcW w:w="48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E781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20"/>
                <w:szCs w:val="20"/>
              </w:rPr>
              <w:t>    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F3A3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7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A1C3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07EBE" w14:textId="77777777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4634A" w:rsidRPr="00AD1034" w14:paraId="6E9C170D" w14:textId="77777777" w:rsidTr="0084634A">
        <w:trPr>
          <w:trHeight w:val="1086"/>
        </w:trPr>
        <w:tc>
          <w:tcPr>
            <w:tcW w:w="5000" w:type="pct"/>
            <w:gridSpan w:val="5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6197E" w14:textId="097B689B" w:rsidR="0084634A" w:rsidRPr="00AD1034" w:rsidRDefault="0084634A" w:rsidP="008957E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D1034">
              <w:rPr>
                <w:rFonts w:ascii="Arial" w:hAnsi="Arial" w:cs="Arial"/>
                <w:sz w:val="18"/>
                <w:szCs w:val="18"/>
              </w:rPr>
              <w:t xml:space="preserve">* </w:t>
            </w:r>
            <w:proofErr w:type="spellStart"/>
            <w:r w:rsidRPr="0084634A">
              <w:rPr>
                <w:rFonts w:ascii="Arial" w:hAnsi="Arial" w:cs="Arial"/>
                <w:sz w:val="18"/>
                <w:szCs w:val="18"/>
              </w:rPr>
              <w:t>ÖEK’lerden</w:t>
            </w:r>
            <w:proofErr w:type="spellEnd"/>
            <w:r w:rsidRPr="00AD1034">
              <w:rPr>
                <w:rFonts w:ascii="Arial" w:hAnsi="Arial" w:cs="Arial"/>
                <w:sz w:val="18"/>
                <w:szCs w:val="18"/>
              </w:rPr>
              <w:t xml:space="preserve"> sorumlu kişiler enerji performansı üzerindeki faaliyetlerin etkisine bağlı olarak </w:t>
            </w:r>
            <w:proofErr w:type="spellStart"/>
            <w:r w:rsidRPr="00AD1034">
              <w:rPr>
                <w:rFonts w:ascii="Arial" w:hAnsi="Arial" w:cs="Arial"/>
                <w:sz w:val="18"/>
                <w:szCs w:val="18"/>
              </w:rPr>
              <w:t>EnYS</w:t>
            </w:r>
            <w:proofErr w:type="spellEnd"/>
            <w:r w:rsidRPr="00AD1034">
              <w:rPr>
                <w:rFonts w:ascii="Arial" w:hAnsi="Arial" w:cs="Arial"/>
                <w:sz w:val="18"/>
                <w:szCs w:val="18"/>
              </w:rPr>
              <w:t xml:space="preserve"> etkin personeli olarak Kabul edilmeyebilir. Değerlendirmeden evvel görev tanımları, roller ve etkileri değerlendirilmelidir.</w:t>
            </w:r>
          </w:p>
          <w:p w14:paraId="6752CD55" w14:textId="24F6E12F" w:rsidR="0084634A" w:rsidRPr="00AD1034" w:rsidRDefault="0084634A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1034">
              <w:rPr>
                <w:rFonts w:ascii="Arial" w:hAnsi="Arial" w:cs="Arial"/>
                <w:sz w:val="18"/>
                <w:szCs w:val="18"/>
              </w:rPr>
              <w:t>* Birden fazla saha olması durumunda yukarıdaki tabloyu kopyalayarak tüm şube/ sahalar için ayrı ayrı doldurunuz.</w:t>
            </w:r>
          </w:p>
        </w:tc>
      </w:tr>
    </w:tbl>
    <w:p w14:paraId="5F09E7F2" w14:textId="77777777" w:rsidR="0084634A" w:rsidRDefault="0084634A" w:rsidP="00F602C4">
      <w:pPr>
        <w:spacing w:after="0"/>
        <w:rPr>
          <w:rFonts w:ascii="Arial" w:hAnsi="Arial" w:cs="Arial"/>
          <w:sz w:val="20"/>
          <w:szCs w:val="20"/>
        </w:rPr>
      </w:pPr>
    </w:p>
    <w:p w14:paraId="737CE165" w14:textId="77777777" w:rsidR="0084634A" w:rsidRDefault="0084634A" w:rsidP="00F602C4">
      <w:pPr>
        <w:spacing w:after="0"/>
        <w:rPr>
          <w:rFonts w:ascii="Arial" w:hAnsi="Arial" w:cs="Arial"/>
          <w:sz w:val="20"/>
          <w:szCs w:val="20"/>
        </w:rPr>
      </w:pPr>
    </w:p>
    <w:p w14:paraId="5C784A26" w14:textId="77777777" w:rsidR="0084634A" w:rsidRDefault="0084634A" w:rsidP="00F602C4">
      <w:pPr>
        <w:spacing w:after="0"/>
        <w:rPr>
          <w:rFonts w:ascii="Arial" w:hAnsi="Arial" w:cs="Arial"/>
          <w:sz w:val="20"/>
          <w:szCs w:val="20"/>
        </w:rPr>
      </w:pPr>
    </w:p>
    <w:p w14:paraId="52053430" w14:textId="77777777" w:rsidR="0084634A" w:rsidRDefault="0084634A" w:rsidP="00F602C4">
      <w:pPr>
        <w:spacing w:after="0"/>
        <w:rPr>
          <w:rFonts w:ascii="Arial" w:hAnsi="Arial" w:cs="Arial"/>
          <w:sz w:val="20"/>
          <w:szCs w:val="20"/>
        </w:rPr>
      </w:pPr>
    </w:p>
    <w:p w14:paraId="76781192" w14:textId="77777777" w:rsidR="0084634A" w:rsidRDefault="0084634A" w:rsidP="00F602C4">
      <w:pPr>
        <w:spacing w:after="0"/>
        <w:rPr>
          <w:rFonts w:ascii="Arial" w:hAnsi="Arial" w:cs="Arial"/>
          <w:sz w:val="20"/>
          <w:szCs w:val="20"/>
        </w:rPr>
      </w:pPr>
    </w:p>
    <w:p w14:paraId="7BD4D406" w14:textId="77777777" w:rsidR="0084634A" w:rsidRDefault="0084634A" w:rsidP="00F602C4">
      <w:pPr>
        <w:spacing w:after="0"/>
        <w:rPr>
          <w:rFonts w:ascii="Arial" w:hAnsi="Arial" w:cs="Arial"/>
          <w:sz w:val="20"/>
          <w:szCs w:val="20"/>
        </w:rPr>
      </w:pPr>
    </w:p>
    <w:p w14:paraId="047A93E8" w14:textId="77777777" w:rsidR="0084634A" w:rsidRDefault="0084634A" w:rsidP="00F602C4">
      <w:pPr>
        <w:spacing w:after="0"/>
        <w:rPr>
          <w:rFonts w:ascii="Arial" w:hAnsi="Arial" w:cs="Arial"/>
          <w:sz w:val="20"/>
          <w:szCs w:val="20"/>
        </w:rPr>
      </w:pPr>
    </w:p>
    <w:p w14:paraId="3660AF74" w14:textId="77777777" w:rsidR="0084634A" w:rsidRDefault="0084634A" w:rsidP="00F602C4">
      <w:pPr>
        <w:spacing w:after="0"/>
        <w:rPr>
          <w:rFonts w:ascii="Arial" w:hAnsi="Arial" w:cs="Arial"/>
          <w:sz w:val="20"/>
          <w:szCs w:val="20"/>
        </w:rPr>
      </w:pPr>
    </w:p>
    <w:p w14:paraId="12912CF3" w14:textId="77777777" w:rsidR="0084634A" w:rsidRDefault="0084634A" w:rsidP="00F602C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328"/>
        <w:gridCol w:w="852"/>
        <w:gridCol w:w="3403"/>
        <w:gridCol w:w="1699"/>
        <w:gridCol w:w="990"/>
        <w:gridCol w:w="992"/>
      </w:tblGrid>
      <w:tr w:rsidR="001A197B" w:rsidRPr="001A197B" w14:paraId="120F93A4" w14:textId="4ACEEF67" w:rsidTr="001A197B">
        <w:trPr>
          <w:trHeight w:val="458"/>
        </w:trPr>
        <w:tc>
          <w:tcPr>
            <w:tcW w:w="1217" w:type="pct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5F4B3" w14:textId="77777777" w:rsidR="001A197B" w:rsidRPr="001A197B" w:rsidRDefault="001A197B" w:rsidP="00885C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34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Enerji Türleri, Yıllık Enerji Tüketimler ve </w:t>
            </w:r>
            <w:proofErr w:type="spellStart"/>
            <w:r w:rsidRPr="0084634A">
              <w:rPr>
                <w:rFonts w:ascii="Arial" w:hAnsi="Arial" w:cs="Arial"/>
                <w:b/>
                <w:bCs/>
                <w:sz w:val="18"/>
                <w:szCs w:val="18"/>
              </w:rPr>
              <w:t>ÖEK’ler</w:t>
            </w:r>
            <w:proofErr w:type="spellEnd"/>
          </w:p>
        </w:tc>
        <w:tc>
          <w:tcPr>
            <w:tcW w:w="406" w:type="pct"/>
            <w:shd w:val="clear" w:color="auto" w:fill="F2F2F2" w:themeFill="background1" w:themeFillShade="F2"/>
            <w:vAlign w:val="center"/>
          </w:tcPr>
          <w:p w14:paraId="53563F2C" w14:textId="69D27FAE" w:rsidR="001A197B" w:rsidRPr="001A197B" w:rsidRDefault="001A197B" w:rsidP="006B2ED6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97B">
              <w:rPr>
                <w:rFonts w:ascii="Arial" w:hAnsi="Arial" w:cs="Arial"/>
                <w:b/>
                <w:bCs/>
                <w:sz w:val="16"/>
                <w:szCs w:val="16"/>
              </w:rPr>
              <w:t>Lokasyon</w:t>
            </w:r>
          </w:p>
        </w:tc>
        <w:tc>
          <w:tcPr>
            <w:tcW w:w="1622" w:type="pct"/>
            <w:shd w:val="clear" w:color="auto" w:fill="F2F2F2" w:themeFill="background1" w:themeFillShade="F2"/>
            <w:vAlign w:val="center"/>
          </w:tcPr>
          <w:p w14:paraId="3FAAAF30" w14:textId="1C9676BF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197B">
              <w:rPr>
                <w:rFonts w:ascii="Arial" w:hAnsi="Arial" w:cs="Arial"/>
                <w:b/>
                <w:bCs/>
                <w:sz w:val="16"/>
                <w:szCs w:val="16"/>
              </w:rPr>
              <w:t>Enerji Tüketim miktarı</w:t>
            </w:r>
          </w:p>
        </w:tc>
        <w:tc>
          <w:tcPr>
            <w:tcW w:w="810" w:type="pct"/>
            <w:shd w:val="clear" w:color="auto" w:fill="F2F2F2" w:themeFill="background1" w:themeFillShade="F2"/>
            <w:vAlign w:val="center"/>
          </w:tcPr>
          <w:p w14:paraId="122715E5" w14:textId="77777777" w:rsidR="001A197B" w:rsidRPr="001A197B" w:rsidRDefault="001A197B" w:rsidP="00AD1034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97B">
              <w:rPr>
                <w:rFonts w:ascii="Arial" w:hAnsi="Arial" w:cs="Arial"/>
                <w:b/>
                <w:bCs/>
                <w:sz w:val="16"/>
                <w:szCs w:val="16"/>
              </w:rPr>
              <w:t>TEP Değeri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14:paraId="007FB7F4" w14:textId="77777777" w:rsidR="001A197B" w:rsidRPr="001A197B" w:rsidRDefault="001A197B" w:rsidP="001A19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9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TJ </w:t>
            </w:r>
          </w:p>
          <w:p w14:paraId="38135555" w14:textId="3EC0C33D" w:rsidR="001A197B" w:rsidRPr="001A197B" w:rsidRDefault="001A197B" w:rsidP="001A19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A197B">
              <w:rPr>
                <w:rFonts w:ascii="Arial" w:hAnsi="Arial" w:cs="Arial"/>
                <w:b/>
                <w:bCs/>
                <w:sz w:val="16"/>
                <w:szCs w:val="16"/>
              </w:rPr>
              <w:t>Terajoul</w:t>
            </w:r>
            <w:proofErr w:type="spellEnd"/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3C1E530D" w14:textId="6A9D1896" w:rsidR="001A197B" w:rsidRPr="001A197B" w:rsidRDefault="001A197B" w:rsidP="00AD1034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197B">
              <w:rPr>
                <w:rFonts w:ascii="Arial" w:hAnsi="Arial" w:cs="Arial"/>
                <w:b/>
                <w:bCs/>
                <w:sz w:val="16"/>
                <w:szCs w:val="16"/>
              </w:rPr>
              <w:t>Toplamdaki % Oranı</w:t>
            </w:r>
          </w:p>
        </w:tc>
      </w:tr>
      <w:tr w:rsidR="001A197B" w:rsidRPr="00AD1034" w14:paraId="1D2DA8D5" w14:textId="7E787B1B" w:rsidTr="001A197B">
        <w:trPr>
          <w:trHeight w:val="205"/>
        </w:trPr>
        <w:tc>
          <w:tcPr>
            <w:tcW w:w="58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ADD3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>Yıllık Enerji Tüketimi</w:t>
            </w:r>
          </w:p>
          <w:p w14:paraId="5ADC8125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D1034">
              <w:rPr>
                <w:rFonts w:ascii="Arial" w:hAnsi="Arial" w:cs="Arial"/>
                <w:sz w:val="16"/>
                <w:szCs w:val="16"/>
              </w:rPr>
              <w:t>Tera</w:t>
            </w:r>
            <w:proofErr w:type="spellEnd"/>
            <w:r w:rsidRPr="00AD103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1034">
              <w:rPr>
                <w:rFonts w:ascii="Arial" w:hAnsi="Arial" w:cs="Arial"/>
                <w:sz w:val="16"/>
                <w:szCs w:val="16"/>
              </w:rPr>
              <w:t>Joules</w:t>
            </w:r>
            <w:proofErr w:type="spellEnd"/>
            <w:r w:rsidRPr="00AD103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1034">
              <w:rPr>
                <w:rFonts w:ascii="Arial" w:hAnsi="Arial" w:cs="Arial"/>
                <w:sz w:val="16"/>
                <w:szCs w:val="16"/>
              </w:rPr>
              <w:t>Tj</w:t>
            </w:r>
            <w:proofErr w:type="spellEnd"/>
            <w:r w:rsidRPr="00AD103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EC3C" w14:textId="2A443C61" w:rsidR="001A197B" w:rsidRPr="006B2ED6" w:rsidRDefault="001A197B" w:rsidP="00AD10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>Elektrik</w:t>
            </w:r>
            <w:r w:rsidRPr="006B2ED6">
              <w:rPr>
                <w:rFonts w:ascii="Arial" w:hAnsi="Arial" w:cs="Arial"/>
                <w:sz w:val="16"/>
                <w:szCs w:val="16"/>
              </w:rPr>
              <w:t xml:space="preserve"> (kWh/yıl)</w:t>
            </w:r>
          </w:p>
          <w:p w14:paraId="2C9FE773" w14:textId="06684B6D" w:rsidR="001A197B" w:rsidRPr="00AD1034" w:rsidRDefault="001A197B" w:rsidP="00AD10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73001482" w14:textId="2E722722" w:rsidR="001A197B" w:rsidRPr="006B2ED6" w:rsidRDefault="001A197B" w:rsidP="006B2E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22F3" w14:textId="2EC26742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75E353D1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63E24554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653A7D0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34D9D61A" w14:textId="77777777" w:rsidTr="001A197B">
        <w:trPr>
          <w:trHeight w:val="205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A04E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0136" w14:textId="673AFA73" w:rsidR="001A197B" w:rsidRPr="00AD1034" w:rsidRDefault="001A197B" w:rsidP="00AD10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227C28FF" w14:textId="4D5BC8B0" w:rsidR="001A197B" w:rsidRPr="006B2ED6" w:rsidRDefault="001A197B" w:rsidP="006B2E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70D8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201EB668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55488680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A5CCAB8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10C4F57C" w14:textId="77777777" w:rsidTr="001A197B">
        <w:trPr>
          <w:trHeight w:val="205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8C0A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86761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2432E3BC" w14:textId="05531729" w:rsidR="001A197B" w:rsidRPr="006B2ED6" w:rsidRDefault="001A197B" w:rsidP="006B2E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6190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6646A8FA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FCD6C97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46CBBAAA" w14:textId="77777777" w:rsidR="001A197B" w:rsidRPr="00AD1034" w:rsidRDefault="001A197B" w:rsidP="00AD103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74F2196C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147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C1AC3" w14:textId="58272EE2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>Doğalgaz</w:t>
            </w:r>
            <w:r w:rsidRPr="006B2ED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D1034">
              <w:rPr>
                <w:rFonts w:ascii="Arial" w:hAnsi="Arial" w:cs="Arial"/>
                <w:sz w:val="16"/>
                <w:szCs w:val="16"/>
              </w:rPr>
              <w:t>sm3/yıl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  <w:proofErr w:type="gramStart"/>
            <w:r w:rsidRPr="006B2ED6">
              <w:rPr>
                <w:rFonts w:ascii="Arial" w:hAnsi="Arial" w:cs="Arial"/>
                <w:sz w:val="16"/>
                <w:szCs w:val="16"/>
              </w:rPr>
              <w:t xml:space="preserve"> ….</w:t>
            </w:r>
            <w:proofErr w:type="gramEnd"/>
            <w:r w:rsidRPr="006B2ED6">
              <w:rPr>
                <w:rFonts w:ascii="Arial" w:hAnsi="Arial" w:cs="Arial"/>
                <w:sz w:val="16"/>
                <w:szCs w:val="16"/>
              </w:rPr>
              <w:t>Kcal/sm3</w:t>
            </w:r>
          </w:p>
        </w:tc>
        <w:tc>
          <w:tcPr>
            <w:tcW w:w="406" w:type="pct"/>
            <w:vAlign w:val="center"/>
          </w:tcPr>
          <w:p w14:paraId="0B7BCDAE" w14:textId="162A3E59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8D5F" w14:textId="651FAEA5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6BAB49E1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253E2AC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CFD1A98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16D95E5B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F9C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C5A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0FB6379F" w14:textId="6DA69B32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840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9562CB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09FEC52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0DDDF3A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14BFA6AC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1BA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831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02EFA72E" w14:textId="2B9CB637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4E6D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30E686B7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6CAE02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00068241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2463CEBE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4D2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D400" w14:textId="14664AAB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>Kömü</w:t>
            </w:r>
            <w:r w:rsidRPr="006B2ED6">
              <w:rPr>
                <w:rFonts w:ascii="Arial" w:hAnsi="Arial" w:cs="Arial"/>
                <w:sz w:val="16"/>
                <w:szCs w:val="16"/>
              </w:rPr>
              <w:t>r (Ton/yıl)</w:t>
            </w:r>
            <w:proofErr w:type="gramStart"/>
            <w:r w:rsidRPr="006B2ED6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6B2ED6">
              <w:rPr>
                <w:rFonts w:ascii="Arial" w:hAnsi="Arial" w:cs="Arial"/>
                <w:sz w:val="16"/>
                <w:szCs w:val="16"/>
              </w:rPr>
              <w:t>Kcal/Kg</w:t>
            </w:r>
          </w:p>
        </w:tc>
        <w:tc>
          <w:tcPr>
            <w:tcW w:w="406" w:type="pct"/>
            <w:vAlign w:val="center"/>
          </w:tcPr>
          <w:p w14:paraId="18842539" w14:textId="7B2633D9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D333" w14:textId="278E489B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37E9309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07FA858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0E0352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19364FEC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6B7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D2A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20768AB0" w14:textId="039FF39D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342B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3E149E2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8045FA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AD5DAC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6E04B9F4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5A2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0A17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1CA3F012" w14:textId="2A51712E" w:rsidR="001A197B" w:rsidRPr="00AD1034" w:rsidRDefault="001A197B" w:rsidP="006B2ED6">
            <w:pPr>
              <w:spacing w:after="0"/>
              <w:ind w:left="-11" w:firstLine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DA29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F93D36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7521C7A5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BF4EBB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4FFFD288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F23F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E880" w14:textId="47E2336C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B2ED6">
              <w:rPr>
                <w:rFonts w:ascii="Arial" w:hAnsi="Arial" w:cs="Arial"/>
                <w:sz w:val="16"/>
                <w:szCs w:val="16"/>
              </w:rPr>
              <w:t>Petrokok</w:t>
            </w:r>
            <w:proofErr w:type="spellEnd"/>
            <w:r w:rsidRPr="006B2ED6">
              <w:rPr>
                <w:rFonts w:ascii="Arial" w:hAnsi="Arial" w:cs="Arial"/>
                <w:sz w:val="16"/>
                <w:szCs w:val="16"/>
              </w:rPr>
              <w:t xml:space="preserve"> (Ton/yıl)</w:t>
            </w:r>
            <w:proofErr w:type="gramStart"/>
            <w:r w:rsidRPr="006B2ED6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Pr="006B2ED6">
              <w:rPr>
                <w:rFonts w:ascii="Arial" w:hAnsi="Arial" w:cs="Arial"/>
                <w:sz w:val="16"/>
                <w:szCs w:val="16"/>
              </w:rPr>
              <w:t>Kcal/Kg</w:t>
            </w:r>
          </w:p>
        </w:tc>
        <w:tc>
          <w:tcPr>
            <w:tcW w:w="406" w:type="pct"/>
            <w:vAlign w:val="center"/>
          </w:tcPr>
          <w:p w14:paraId="043F422C" w14:textId="1826115F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52BD" w14:textId="2094B70D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05EE72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3D618B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77DCBC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680B250F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9B28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2680" w14:textId="77777777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724AFEB9" w14:textId="07753A37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F3B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1F04C51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508F43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38ECAE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23003885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9231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0E3E" w14:textId="77777777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709C509D" w14:textId="3746F525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8D0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63A8E27E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6105F38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C5BA61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71AA95CF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968E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33B16" w14:textId="4BDB8A14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>Motorin</w:t>
            </w:r>
            <w:r w:rsidRPr="006B2ED6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AD1034">
              <w:rPr>
                <w:rFonts w:ascii="Arial" w:hAnsi="Arial" w:cs="Arial"/>
                <w:sz w:val="16"/>
                <w:szCs w:val="16"/>
              </w:rPr>
              <w:t>Lt</w:t>
            </w:r>
            <w:proofErr w:type="spellEnd"/>
            <w:r w:rsidRPr="00AD1034">
              <w:rPr>
                <w:rFonts w:ascii="Arial" w:hAnsi="Arial" w:cs="Arial"/>
                <w:sz w:val="16"/>
                <w:szCs w:val="16"/>
              </w:rPr>
              <w:t>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" w:type="pct"/>
            <w:vAlign w:val="center"/>
          </w:tcPr>
          <w:p w14:paraId="13FB44D0" w14:textId="1E12EA70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6CAC" w14:textId="09DA3A4D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39DBC65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F55F3B8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F739F1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100D3E5A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8F1CD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70331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21825B73" w14:textId="56B88AE6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0CC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5A267C3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17769B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D1EC235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345025DA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CBC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1B4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0D06DC9E" w14:textId="00B58CF3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55DD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DCCEF87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4A0DEBA1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315544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601ED2B2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1458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CED6" w14:textId="5112491D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>Benzin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2ED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D1034">
              <w:rPr>
                <w:rFonts w:ascii="Arial" w:hAnsi="Arial" w:cs="Arial"/>
                <w:sz w:val="16"/>
                <w:szCs w:val="16"/>
              </w:rPr>
              <w:t>Lt</w:t>
            </w:r>
            <w:proofErr w:type="spellEnd"/>
            <w:r w:rsidRPr="00AD1034">
              <w:rPr>
                <w:rFonts w:ascii="Arial" w:hAnsi="Arial" w:cs="Arial"/>
                <w:sz w:val="16"/>
                <w:szCs w:val="16"/>
              </w:rPr>
              <w:t>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" w:type="pct"/>
            <w:vAlign w:val="center"/>
          </w:tcPr>
          <w:p w14:paraId="6A8C18B1" w14:textId="0F8881C1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C686" w14:textId="298B92D1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1D56FA45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2CCBD8A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34318E5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42DD053A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3391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5075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6A436754" w14:textId="02E692EC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DEA7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56D7E0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489298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6D0A654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163CC8F7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C12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6C4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02B08657" w14:textId="629F17FD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6C3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2F29F45D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77906CB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AA7E658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17B29C88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D7C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19E8F" w14:textId="65C29B89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>LPG</w:t>
            </w:r>
            <w:r w:rsidRPr="006B2ED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D1034">
              <w:rPr>
                <w:rFonts w:ascii="Arial" w:hAnsi="Arial" w:cs="Arial"/>
                <w:sz w:val="16"/>
                <w:szCs w:val="16"/>
              </w:rPr>
              <w:t>ton/yıl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" w:type="pct"/>
            <w:vAlign w:val="center"/>
          </w:tcPr>
          <w:p w14:paraId="501FFA30" w14:textId="6FBCA8B8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79CB" w14:textId="1B9C240E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390909C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2ACA125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52F03D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7F8783C7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18A9E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2D6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2DE9F027" w14:textId="33A194AE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E30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0A497697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F5744E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1FBAF7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49033729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715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35A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726FE2AB" w14:textId="58D1982C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BC7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5E7301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512C1DD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482CD1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325B837D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CFF1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FC58" w14:textId="75D5D3BF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 xml:space="preserve">LNG </w:t>
            </w:r>
            <w:r w:rsidRPr="006B2ED6">
              <w:rPr>
                <w:rFonts w:ascii="Arial" w:hAnsi="Arial" w:cs="Arial"/>
                <w:sz w:val="16"/>
                <w:szCs w:val="16"/>
              </w:rPr>
              <w:t>(</w:t>
            </w:r>
            <w:r w:rsidRPr="00AD1034">
              <w:rPr>
                <w:rFonts w:ascii="Arial" w:hAnsi="Arial" w:cs="Arial"/>
                <w:sz w:val="16"/>
                <w:szCs w:val="16"/>
              </w:rPr>
              <w:t>ton/yıl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" w:type="pct"/>
            <w:vAlign w:val="center"/>
          </w:tcPr>
          <w:p w14:paraId="7527A48A" w14:textId="30AD8B17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88C5" w14:textId="75CDD9C0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2A30CE6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2D6A066D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7855D5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0FDEF560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7018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FA11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6E362F78" w14:textId="0CBDBF0F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11D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2962547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C4FBC9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A01BDE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21996472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8C7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F64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2DE73A91" w14:textId="665763C9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A3A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1E99AC8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087D06A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F75B47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293F9619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2FE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CFD8" w14:textId="272945B1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1034">
              <w:rPr>
                <w:rFonts w:ascii="Arial" w:hAnsi="Arial" w:cs="Arial"/>
                <w:sz w:val="16"/>
                <w:szCs w:val="16"/>
              </w:rPr>
              <w:t>Propan</w:t>
            </w:r>
            <w:proofErr w:type="spellEnd"/>
            <w:r w:rsidRPr="006B2ED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D1034">
              <w:rPr>
                <w:rFonts w:ascii="Arial" w:hAnsi="Arial" w:cs="Arial"/>
                <w:sz w:val="16"/>
                <w:szCs w:val="16"/>
              </w:rPr>
              <w:t>ton/yıl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" w:type="pct"/>
            <w:vAlign w:val="center"/>
          </w:tcPr>
          <w:p w14:paraId="12972C68" w14:textId="538DC559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E52BA" w14:textId="0CE043D6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5228B1C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7E3974E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D47096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75BD6890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C0C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418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0A4BDD64" w14:textId="00D8D22F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EB8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08F0FF67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2082C5F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3F193B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6F409E22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352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0D5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5CB56E18" w14:textId="1904094D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694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2FCDC65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043E5B1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6738206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492C39F5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A07C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9EC6" w14:textId="519BD424" w:rsidR="001A197B" w:rsidRPr="00AD1034" w:rsidRDefault="001A197B" w:rsidP="001A19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Asetilen</w:t>
            </w:r>
            <w:r w:rsidRPr="006B2ED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D1034">
              <w:rPr>
                <w:rFonts w:ascii="Arial" w:hAnsi="Arial" w:cs="Arial"/>
                <w:sz w:val="16"/>
                <w:szCs w:val="16"/>
              </w:rPr>
              <w:t>ton/yıl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" w:type="pct"/>
            <w:vAlign w:val="center"/>
          </w:tcPr>
          <w:p w14:paraId="68DFD0CB" w14:textId="05F326E4" w:rsidR="001A197B" w:rsidRPr="006B2ED6" w:rsidRDefault="001A197B" w:rsidP="001A19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E4CB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2CAB32EA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ECCF587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57F41090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478B7E46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3715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FA9D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2A0C5F02" w14:textId="5C27B1EC" w:rsidR="001A197B" w:rsidRPr="006B2ED6" w:rsidRDefault="001A197B" w:rsidP="001A19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A0E0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68198059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55DC168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68D17BE9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748C484B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1B18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557E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08407A39" w14:textId="79E19FCD" w:rsidR="001A197B" w:rsidRPr="006B2ED6" w:rsidRDefault="001A197B" w:rsidP="001A19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A012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36129154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015E259A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3D52F82" w14:textId="77777777" w:rsidR="001A197B" w:rsidRPr="00AD1034" w:rsidRDefault="001A197B" w:rsidP="001A19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63D09672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F80E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5D38" w14:textId="75636227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>Güneş Enerjisi </w:t>
            </w:r>
            <w:r w:rsidRPr="006B2ED6">
              <w:rPr>
                <w:rFonts w:ascii="Arial" w:hAnsi="Arial" w:cs="Arial"/>
                <w:sz w:val="16"/>
                <w:szCs w:val="16"/>
              </w:rPr>
              <w:t>(</w:t>
            </w:r>
            <w:r w:rsidRPr="00AD1034">
              <w:rPr>
                <w:rFonts w:ascii="Arial" w:hAnsi="Arial" w:cs="Arial"/>
                <w:sz w:val="16"/>
                <w:szCs w:val="16"/>
              </w:rPr>
              <w:t>kWh/yıl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" w:type="pct"/>
            <w:vAlign w:val="center"/>
          </w:tcPr>
          <w:p w14:paraId="2F80653A" w14:textId="5CFFC60D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FAAC" w14:textId="4C8F4615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5135D58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2F0D00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B69C5A8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3E38C3D6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8D8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9BC8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390FEA0D" w14:textId="5B5DBE28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B68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17090F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676114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4A807C9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72486B06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F76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E3A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0539A52E" w14:textId="3654FD3E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9BB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209BC82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35ADE8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018CBA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33062141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7A2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771B" w14:textId="00B95D9F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D1034">
              <w:rPr>
                <w:rFonts w:ascii="Arial" w:hAnsi="Arial" w:cs="Arial"/>
                <w:sz w:val="16"/>
                <w:szCs w:val="16"/>
              </w:rPr>
              <w:t>Rüzgar</w:t>
            </w:r>
            <w:proofErr w:type="gramEnd"/>
            <w:r w:rsidRPr="00AD1034">
              <w:rPr>
                <w:rFonts w:ascii="Arial" w:hAnsi="Arial" w:cs="Arial"/>
                <w:sz w:val="16"/>
                <w:szCs w:val="16"/>
              </w:rPr>
              <w:t xml:space="preserve"> Enerjisi </w:t>
            </w:r>
            <w:r w:rsidRPr="006B2ED6">
              <w:rPr>
                <w:rFonts w:ascii="Arial" w:hAnsi="Arial" w:cs="Arial"/>
                <w:sz w:val="16"/>
                <w:szCs w:val="16"/>
              </w:rPr>
              <w:t>(</w:t>
            </w:r>
            <w:r w:rsidRPr="00AD1034">
              <w:rPr>
                <w:rFonts w:ascii="Arial" w:hAnsi="Arial" w:cs="Arial"/>
                <w:sz w:val="16"/>
                <w:szCs w:val="16"/>
              </w:rPr>
              <w:t>kWh/yıl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" w:type="pct"/>
            <w:vAlign w:val="center"/>
          </w:tcPr>
          <w:p w14:paraId="14C2981F" w14:textId="46BE2516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08BE" w14:textId="6BB8347D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6DFB5B3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5EE7CA1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D409E4E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2CAF44EF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4B6E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9E3D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639284E4" w14:textId="07A19843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0CE7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E58A6E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A06B89E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EE545B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7CFDA987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AF3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DDD1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5AC884B9" w14:textId="5D5AEF98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995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4E3F097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635B5E9E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4349B04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5E7FE70B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8B77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1D12" w14:textId="62493C28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 xml:space="preserve">Biyokütle </w:t>
            </w:r>
            <w:r w:rsidRPr="006B2ED6">
              <w:rPr>
                <w:rFonts w:ascii="Arial" w:hAnsi="Arial" w:cs="Arial"/>
                <w:sz w:val="16"/>
                <w:szCs w:val="16"/>
              </w:rPr>
              <w:t>(</w:t>
            </w:r>
            <w:r w:rsidRPr="00AD1034">
              <w:rPr>
                <w:rFonts w:ascii="Arial" w:hAnsi="Arial" w:cs="Arial"/>
                <w:sz w:val="16"/>
                <w:szCs w:val="16"/>
              </w:rPr>
              <w:t>ton/yıl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6" w:type="pct"/>
            <w:vAlign w:val="center"/>
          </w:tcPr>
          <w:p w14:paraId="661F4AF2" w14:textId="1AF42845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2988" w14:textId="0852A8B8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6CB94495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A8903D7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564FE6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37A47B14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CB2D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346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5D16E714" w14:textId="23B9A50D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CDE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2407A08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53A6A4C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B0B32B1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48D67C30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44F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E757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0503D03F" w14:textId="23FDB03A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B9F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2CE3BBC2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7A6D8C5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6D6C87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7B0B54CE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6AF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40AD" w14:textId="2E95A87E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Buhar</w:t>
            </w:r>
            <w:r w:rsidRPr="00AD10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B2ED6">
              <w:rPr>
                <w:rFonts w:ascii="Arial" w:hAnsi="Arial" w:cs="Arial"/>
                <w:sz w:val="16"/>
                <w:szCs w:val="16"/>
              </w:rPr>
              <w:t>(</w:t>
            </w:r>
            <w:r w:rsidRPr="00AD1034">
              <w:rPr>
                <w:rFonts w:ascii="Arial" w:hAnsi="Arial" w:cs="Arial"/>
                <w:sz w:val="16"/>
                <w:szCs w:val="16"/>
              </w:rPr>
              <w:t>ton/yıl</w:t>
            </w:r>
            <w:r w:rsidRPr="006B2ED6">
              <w:rPr>
                <w:rFonts w:ascii="Arial" w:hAnsi="Arial" w:cs="Arial"/>
                <w:sz w:val="16"/>
                <w:szCs w:val="16"/>
              </w:rPr>
              <w:t>)</w:t>
            </w:r>
            <w:proofErr w:type="gramStart"/>
            <w:r w:rsidRPr="006B2ED6">
              <w:rPr>
                <w:rFonts w:ascii="Arial" w:hAnsi="Arial" w:cs="Arial"/>
                <w:sz w:val="16"/>
                <w:szCs w:val="16"/>
              </w:rPr>
              <w:t xml:space="preserve"> ..</w:t>
            </w:r>
            <w:proofErr w:type="gramEnd"/>
            <w:r w:rsidRPr="006B2ED6">
              <w:rPr>
                <w:rFonts w:ascii="Arial" w:hAnsi="Arial" w:cs="Arial"/>
                <w:sz w:val="16"/>
                <w:szCs w:val="16"/>
              </w:rPr>
              <w:t>….</w:t>
            </w:r>
            <w:proofErr w:type="spellStart"/>
            <w:r w:rsidRPr="006B2ED6">
              <w:rPr>
                <w:rFonts w:ascii="Arial" w:hAnsi="Arial" w:cs="Arial"/>
                <w:sz w:val="16"/>
                <w:szCs w:val="16"/>
              </w:rPr>
              <w:t>Kjoul</w:t>
            </w:r>
            <w:proofErr w:type="spellEnd"/>
            <w:r w:rsidRPr="006B2ED6">
              <w:rPr>
                <w:rFonts w:ascii="Arial" w:hAnsi="Arial" w:cs="Arial"/>
                <w:sz w:val="16"/>
                <w:szCs w:val="16"/>
              </w:rPr>
              <w:t>/Kg</w:t>
            </w:r>
          </w:p>
        </w:tc>
        <w:tc>
          <w:tcPr>
            <w:tcW w:w="406" w:type="pct"/>
            <w:vAlign w:val="center"/>
          </w:tcPr>
          <w:p w14:paraId="4808F82D" w14:textId="76A6E4BF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2230" w14:textId="598B1748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7BA85025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03178AF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3939D77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0440F1CD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03A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5E035" w14:textId="77777777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2F3722A1" w14:textId="7BA27263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380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14C95D1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0C046C2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20B6149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6EA3AE0E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241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EABE" w14:textId="77777777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353A5F81" w14:textId="220B3BAC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A198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7E3A13DD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51908B6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7C6FF8A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5C34609C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AE2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7D33" w14:textId="35D9F070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1034">
              <w:rPr>
                <w:rFonts w:ascii="Arial" w:hAnsi="Arial" w:cs="Arial"/>
                <w:sz w:val="16"/>
                <w:szCs w:val="16"/>
              </w:rPr>
              <w:t xml:space="preserve">Diğer ………. </w:t>
            </w:r>
            <w:proofErr w:type="gramStart"/>
            <w:r w:rsidRPr="00AD1034">
              <w:rPr>
                <w:rFonts w:ascii="Arial" w:hAnsi="Arial" w:cs="Arial"/>
                <w:sz w:val="16"/>
                <w:szCs w:val="16"/>
              </w:rPr>
              <w:t>ton</w:t>
            </w:r>
            <w:proofErr w:type="gramEnd"/>
            <w:r w:rsidRPr="00AD1034">
              <w:rPr>
                <w:rFonts w:ascii="Arial" w:hAnsi="Arial" w:cs="Arial"/>
                <w:sz w:val="16"/>
                <w:szCs w:val="16"/>
              </w:rPr>
              <w:t>/yıl</w:t>
            </w:r>
          </w:p>
        </w:tc>
        <w:tc>
          <w:tcPr>
            <w:tcW w:w="406" w:type="pct"/>
            <w:vAlign w:val="center"/>
          </w:tcPr>
          <w:p w14:paraId="1DE8E3B3" w14:textId="21A82AF3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Merkez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F929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1E2A570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5959D68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6686CB5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5C66CD03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78503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BCF1" w14:textId="5CE0C45C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3F2E66FB" w14:textId="4B845DA8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1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8791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712AC474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0BF7CD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D262BB0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97B" w:rsidRPr="00AD1034" w14:paraId="14187AED" w14:textId="77777777" w:rsidTr="001A197B">
        <w:trPr>
          <w:trHeight w:val="202"/>
        </w:trPr>
        <w:tc>
          <w:tcPr>
            <w:tcW w:w="58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1679B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ED21" w14:textId="639FDE77" w:rsidR="001A197B" w:rsidRPr="006B2ED6" w:rsidRDefault="001A197B" w:rsidP="006B2ED6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14:paraId="1160620B" w14:textId="3009C468" w:rsidR="001A197B" w:rsidRPr="00AD1034" w:rsidRDefault="001A197B" w:rsidP="006B2E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ED6">
              <w:rPr>
                <w:rFonts w:ascii="Arial" w:hAnsi="Arial" w:cs="Arial"/>
                <w:sz w:val="16"/>
                <w:szCs w:val="16"/>
              </w:rPr>
              <w:t>Şube N</w:t>
            </w:r>
          </w:p>
        </w:tc>
        <w:tc>
          <w:tcPr>
            <w:tcW w:w="1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F709" w14:textId="1B25BA14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Align w:val="center"/>
          </w:tcPr>
          <w:p w14:paraId="21E8EB6A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7F9BFE7F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E7F48CC" w14:textId="77777777" w:rsidR="001A197B" w:rsidRPr="00AD1034" w:rsidRDefault="001A197B" w:rsidP="006B2E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8B8253" w14:textId="77777777" w:rsidR="006B2ED6" w:rsidRDefault="006B2ED6"/>
    <w:tbl>
      <w:tblPr>
        <w:tblW w:w="50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8994"/>
      </w:tblGrid>
      <w:tr w:rsidR="0084634A" w:rsidRPr="008C27D0" w14:paraId="123DF282" w14:textId="77777777" w:rsidTr="0084634A">
        <w:trPr>
          <w:trHeight w:val="531"/>
        </w:trPr>
        <w:tc>
          <w:tcPr>
            <w:tcW w:w="5000" w:type="pct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4C97" w14:textId="6385D046" w:rsidR="0084634A" w:rsidRPr="00C11F34" w:rsidRDefault="0084634A" w:rsidP="008957EA">
            <w:pPr>
              <w:spacing w:after="0" w:line="259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543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Enerji Türleri, Yıllık Enerji Tüketimler ve </w:t>
            </w:r>
            <w:proofErr w:type="spellStart"/>
            <w:r w:rsidRPr="00D543A4">
              <w:rPr>
                <w:rFonts w:ascii="Arial" w:hAnsi="Arial" w:cs="Arial"/>
                <w:b/>
                <w:bCs/>
                <w:sz w:val="20"/>
                <w:szCs w:val="20"/>
              </w:rPr>
              <w:t>ÖEK’ler</w:t>
            </w:r>
            <w:proofErr w:type="spellEnd"/>
          </w:p>
        </w:tc>
      </w:tr>
      <w:tr w:rsidR="00F45D88" w:rsidRPr="008C27D0" w14:paraId="6B2E88A4" w14:textId="77777777" w:rsidTr="00F45D88">
        <w:trPr>
          <w:trHeight w:val="531"/>
        </w:trPr>
        <w:tc>
          <w:tcPr>
            <w:tcW w:w="700" w:type="pct"/>
            <w:vMerge w:val="restar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6FCE" w14:textId="367A44E0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Önemli Enerji Kullanıcıları (ÖEK) (</w:t>
            </w:r>
            <w:proofErr w:type="spellStart"/>
            <w:r w:rsidRPr="008C27D0">
              <w:rPr>
                <w:rFonts w:ascii="Arial" w:hAnsi="Arial" w:cs="Arial"/>
                <w:sz w:val="20"/>
                <w:szCs w:val="20"/>
              </w:rPr>
              <w:t>SEUs</w:t>
            </w:r>
            <w:proofErr w:type="spellEnd"/>
            <w:r w:rsidRPr="008C27D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0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D053B" w14:textId="03E7F82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27D0">
              <w:rPr>
                <w:rFonts w:ascii="Arial" w:hAnsi="Arial" w:cs="Arial"/>
                <w:sz w:val="20"/>
                <w:szCs w:val="20"/>
              </w:rPr>
              <w:t xml:space="preserve"> 1-3 ÖEK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C27D0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8C27D0">
              <w:rPr>
                <w:rFonts w:ascii="Arial" w:hAnsi="Arial" w:cs="Arial"/>
                <w:sz w:val="20"/>
                <w:szCs w:val="20"/>
              </w:rPr>
              <w:t>  4-6 ÖEK 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8C27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27D0">
              <w:rPr>
                <w:rFonts w:ascii="Arial" w:hAnsi="Arial" w:cs="Arial"/>
                <w:sz w:val="20"/>
                <w:szCs w:val="20"/>
              </w:rPr>
              <w:t>7-10 ÖEK 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8C27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27D0">
              <w:rPr>
                <w:rFonts w:ascii="Arial" w:hAnsi="Arial" w:cs="Arial"/>
                <w:sz w:val="20"/>
                <w:szCs w:val="20"/>
              </w:rPr>
              <w:t>11-15 ÖEK  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C27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C11F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27D0">
              <w:rPr>
                <w:rFonts w:ascii="Arial" w:hAnsi="Arial" w:cs="Arial"/>
                <w:sz w:val="20"/>
                <w:szCs w:val="20"/>
              </w:rPr>
              <w:t>16 ve Üzeri ÖEK</w:t>
            </w:r>
          </w:p>
        </w:tc>
      </w:tr>
      <w:tr w:rsidR="00F45D88" w:rsidRPr="008C27D0" w14:paraId="3BD0AE73" w14:textId="77777777" w:rsidTr="00F45D88">
        <w:trPr>
          <w:trHeight w:val="531"/>
        </w:trPr>
        <w:tc>
          <w:tcPr>
            <w:tcW w:w="700" w:type="pct"/>
            <w:vMerge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8849" w14:textId="1B58BDE9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2482" w14:textId="0C30F473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  </w:t>
            </w:r>
          </w:p>
          <w:p w14:paraId="6B293F8E" w14:textId="77777777" w:rsidR="00F45D88" w:rsidRPr="00C11F34" w:rsidRDefault="00F45D88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 xml:space="preserve">ÖEK-1: ……………………………………………….        </w:t>
            </w:r>
          </w:p>
          <w:p w14:paraId="28780A80" w14:textId="77777777" w:rsidR="00F45D88" w:rsidRPr="00C11F34" w:rsidRDefault="00F45D88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 xml:space="preserve">ÖEK-2: ………………………………………………… </w:t>
            </w:r>
          </w:p>
          <w:p w14:paraId="203787E0" w14:textId="7777777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ÖEK-3: ………………………………………………</w:t>
            </w:r>
          </w:p>
          <w:p w14:paraId="0D6458C5" w14:textId="77777777" w:rsidR="00F45D88" w:rsidRPr="00C11F34" w:rsidRDefault="00F45D88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ÖEK-4: ……………………………………………….       </w:t>
            </w:r>
          </w:p>
          <w:p w14:paraId="5DAE407A" w14:textId="77777777" w:rsidR="00F45D88" w:rsidRPr="00C11F34" w:rsidRDefault="00F45D88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 xml:space="preserve">ÖEK-5:  ……………………………………………….  </w:t>
            </w:r>
          </w:p>
          <w:p w14:paraId="00EC6A08" w14:textId="7777777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ÖEK-6: ……………………………………………….       </w:t>
            </w:r>
          </w:p>
          <w:p w14:paraId="08AC62FE" w14:textId="77777777" w:rsidR="00F45D88" w:rsidRPr="00C11F34" w:rsidRDefault="00F45D88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 xml:space="preserve">ÖEK-7: ……………………………………………….        </w:t>
            </w:r>
          </w:p>
          <w:p w14:paraId="585E5296" w14:textId="77777777" w:rsidR="00F45D88" w:rsidRPr="00C11F34" w:rsidRDefault="00F45D88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 xml:space="preserve">ÖEK-8: ……………………………………………….   </w:t>
            </w:r>
          </w:p>
          <w:p w14:paraId="35931F32" w14:textId="7777777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ÖEK-9: ……………………………………………….       </w:t>
            </w:r>
          </w:p>
          <w:p w14:paraId="68208319" w14:textId="77777777" w:rsidR="00F45D88" w:rsidRPr="00C11F34" w:rsidRDefault="00F45D88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 xml:space="preserve">ÖEK-10: ……………………………………………….      </w:t>
            </w:r>
          </w:p>
          <w:p w14:paraId="4252504A" w14:textId="77777777" w:rsidR="00F45D88" w:rsidRPr="00C11F34" w:rsidRDefault="00F45D88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 xml:space="preserve">ÖEK-11: ……………………………………………….  </w:t>
            </w:r>
          </w:p>
          <w:p w14:paraId="6ADF0A89" w14:textId="77777777" w:rsidR="00F45D88" w:rsidRDefault="00F45D88" w:rsidP="008957E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ÖEK-12: ……………………………………………….  </w:t>
            </w:r>
          </w:p>
          <w:p w14:paraId="09A419F1" w14:textId="7777777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ÖEK-1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C27D0">
              <w:rPr>
                <w:rFonts w:ascii="Arial" w:hAnsi="Arial" w:cs="Arial"/>
                <w:sz w:val="20"/>
                <w:szCs w:val="20"/>
              </w:rPr>
              <w:t>: ……………………………………………….       </w:t>
            </w:r>
          </w:p>
          <w:p w14:paraId="7783E2E0" w14:textId="7777777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ÖEK-1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C27D0">
              <w:rPr>
                <w:rFonts w:ascii="Arial" w:hAnsi="Arial" w:cs="Arial"/>
                <w:sz w:val="20"/>
                <w:szCs w:val="20"/>
              </w:rPr>
              <w:t>: ……………………………………………….       </w:t>
            </w:r>
          </w:p>
          <w:p w14:paraId="19A3B1A6" w14:textId="7777777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ÖEK-1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C27D0">
              <w:rPr>
                <w:rFonts w:ascii="Arial" w:hAnsi="Arial" w:cs="Arial"/>
                <w:sz w:val="20"/>
                <w:szCs w:val="20"/>
              </w:rPr>
              <w:t>: ……………………………………………….       </w:t>
            </w:r>
          </w:p>
          <w:p w14:paraId="37E2F3F6" w14:textId="7777777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ÖEK-1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C27D0">
              <w:rPr>
                <w:rFonts w:ascii="Arial" w:hAnsi="Arial" w:cs="Arial"/>
                <w:sz w:val="20"/>
                <w:szCs w:val="20"/>
              </w:rPr>
              <w:t>: ……………………………………………….       </w:t>
            </w:r>
          </w:p>
          <w:p w14:paraId="18B60939" w14:textId="7777777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    </w:t>
            </w:r>
          </w:p>
          <w:p w14:paraId="1A8C95EB" w14:textId="7777777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ÖEK-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C27D0">
              <w:rPr>
                <w:rFonts w:ascii="Arial" w:hAnsi="Arial" w:cs="Arial"/>
                <w:sz w:val="20"/>
                <w:szCs w:val="20"/>
              </w:rPr>
              <w:t>: ……………………………………………….       </w:t>
            </w:r>
          </w:p>
          <w:p w14:paraId="6E974220" w14:textId="15429D4D" w:rsidR="00F45D88" w:rsidRPr="008C27D0" w:rsidRDefault="00F45D88" w:rsidP="00F45D88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D88" w:rsidRPr="008C27D0" w14:paraId="7CD7B8FB" w14:textId="77777777" w:rsidTr="00F45D88">
        <w:trPr>
          <w:trHeight w:val="531"/>
        </w:trPr>
        <w:tc>
          <w:tcPr>
            <w:tcW w:w="70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A5A4" w14:textId="77777777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9FB8" w14:textId="77777777" w:rsidR="00F45D88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Toplam ÖEK Sayısı :  …. Adettir.</w:t>
            </w:r>
          </w:p>
          <w:p w14:paraId="24F35469" w14:textId="77777777" w:rsidR="00F45D88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8945041" w14:textId="33281D28" w:rsidR="00F45D88" w:rsidRPr="008C27D0" w:rsidRDefault="00F45D88" w:rsidP="008957EA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8C27D0">
              <w:rPr>
                <w:rFonts w:ascii="Arial" w:hAnsi="Arial" w:cs="Arial"/>
                <w:sz w:val="20"/>
                <w:szCs w:val="20"/>
              </w:rPr>
              <w:t xml:space="preserve">Not: Önemli Enerji Kullanımı(ÖEK): önemli miktarda enerji tüketimi ile sonuçlanan ve/veya enerji performansı iyileştirmesi için kayda değer potansiyel sunan enerji kullanımını ifade etmekte olup, </w:t>
            </w:r>
            <w:proofErr w:type="spellStart"/>
            <w:r w:rsidRPr="008C27D0">
              <w:rPr>
                <w:rFonts w:ascii="Arial" w:hAnsi="Arial" w:cs="Arial"/>
                <w:sz w:val="20"/>
                <w:szCs w:val="20"/>
              </w:rPr>
              <w:t>ÖEK’ler</w:t>
            </w:r>
            <w:proofErr w:type="spellEnd"/>
            <w:r w:rsidRPr="008C27D0">
              <w:rPr>
                <w:rFonts w:ascii="Arial" w:hAnsi="Arial" w:cs="Arial"/>
                <w:sz w:val="20"/>
                <w:szCs w:val="20"/>
              </w:rPr>
              <w:t>; tesis</w:t>
            </w:r>
            <w:r w:rsidRPr="008C27D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8C27D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ör. antrepo,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tesis makine dairesi</w:t>
            </w:r>
            <w:r w:rsidRPr="008C27D0">
              <w:rPr>
                <w:rFonts w:ascii="Arial" w:hAnsi="Arial" w:cs="Arial"/>
                <w:i/>
                <w:iCs/>
                <w:sz w:val="16"/>
                <w:szCs w:val="16"/>
              </w:rPr>
              <w:t>, ofis</w:t>
            </w:r>
            <w:proofErr w:type="gramStart"/>
            <w:r w:rsidRPr="008C27D0">
              <w:rPr>
                <w:rFonts w:ascii="Arial" w:hAnsi="Arial" w:cs="Arial"/>
                <w:i/>
                <w:iCs/>
                <w:sz w:val="20"/>
                <w:szCs w:val="20"/>
              </w:rPr>
              <w:t>),,</w:t>
            </w:r>
            <w:proofErr w:type="gramEnd"/>
            <w:r w:rsidRPr="008C27D0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8C27D0">
              <w:rPr>
                <w:rFonts w:ascii="Arial" w:hAnsi="Arial" w:cs="Arial"/>
                <w:sz w:val="20"/>
                <w:szCs w:val="20"/>
              </w:rPr>
              <w:t>sistem </w:t>
            </w:r>
            <w:r w:rsidRPr="008C27D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8C27D0">
              <w:rPr>
                <w:rFonts w:ascii="Arial" w:hAnsi="Arial" w:cs="Arial"/>
                <w:i/>
                <w:iCs/>
                <w:sz w:val="16"/>
                <w:szCs w:val="16"/>
              </w:rPr>
              <w:t>ör. aydınlatma, buhar, nakliye, elektroliz, motorla çalışan</w:t>
            </w:r>
            <w:r w:rsidRPr="008C27D0">
              <w:rPr>
                <w:rFonts w:ascii="Arial" w:hAnsi="Arial" w:cs="Arial"/>
                <w:i/>
                <w:iCs/>
                <w:sz w:val="20"/>
                <w:szCs w:val="20"/>
              </w:rPr>
              <w:t>),</w:t>
            </w:r>
            <w:r w:rsidRPr="008C27D0">
              <w:rPr>
                <w:rFonts w:ascii="Arial" w:hAnsi="Arial" w:cs="Arial"/>
                <w:sz w:val="20"/>
                <w:szCs w:val="20"/>
              </w:rPr>
              <w:t> proses veya donanım</w:t>
            </w:r>
            <w:r w:rsidRPr="008C27D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8C27D0">
              <w:rPr>
                <w:rFonts w:ascii="Arial" w:hAnsi="Arial" w:cs="Arial"/>
                <w:i/>
                <w:iCs/>
                <w:sz w:val="16"/>
                <w:szCs w:val="16"/>
              </w:rPr>
              <w:t>örn</w:t>
            </w:r>
            <w:proofErr w:type="spellEnd"/>
            <w:r w:rsidRPr="008C27D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kompresör</w:t>
            </w:r>
            <w:r w:rsidRPr="008C27D0">
              <w:rPr>
                <w:rFonts w:ascii="Arial" w:hAnsi="Arial" w:cs="Arial"/>
                <w:i/>
                <w:iCs/>
                <w:sz w:val="16"/>
                <w:szCs w:val="16"/>
              </w:rPr>
              <w:t>, kazan</w:t>
            </w:r>
            <w:r w:rsidRPr="008C27D0">
              <w:rPr>
                <w:rFonts w:ascii="Arial" w:hAnsi="Arial" w:cs="Arial"/>
                <w:i/>
                <w:iCs/>
                <w:sz w:val="20"/>
                <w:szCs w:val="20"/>
              </w:rPr>
              <w:t>)  </w:t>
            </w:r>
            <w:r w:rsidRPr="008C27D0">
              <w:rPr>
                <w:rFonts w:ascii="Arial" w:hAnsi="Arial" w:cs="Arial"/>
                <w:sz w:val="20"/>
                <w:szCs w:val="20"/>
              </w:rPr>
              <w:t xml:space="preserve">olabilir. </w:t>
            </w:r>
            <w:proofErr w:type="spellStart"/>
            <w:r w:rsidRPr="008C27D0">
              <w:rPr>
                <w:rFonts w:ascii="Arial" w:hAnsi="Arial" w:cs="Arial"/>
                <w:sz w:val="20"/>
                <w:szCs w:val="20"/>
              </w:rPr>
              <w:t>ÖEK’ler</w:t>
            </w:r>
            <w:proofErr w:type="spellEnd"/>
            <w:r w:rsidRPr="008C27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C27D0">
              <w:rPr>
                <w:rFonts w:ascii="Arial" w:hAnsi="Arial" w:cs="Arial"/>
                <w:sz w:val="20"/>
                <w:szCs w:val="20"/>
              </w:rPr>
              <w:t>pareto</w:t>
            </w:r>
            <w:proofErr w:type="spellEnd"/>
            <w:r w:rsidRPr="008C27D0">
              <w:rPr>
                <w:rFonts w:ascii="Arial" w:hAnsi="Arial" w:cs="Arial"/>
                <w:sz w:val="20"/>
                <w:szCs w:val="20"/>
              </w:rPr>
              <w:t xml:space="preserve"> teoremine (20/80 kuramı) uygun olarak seçilir.</w:t>
            </w:r>
          </w:p>
        </w:tc>
      </w:tr>
    </w:tbl>
    <w:p w14:paraId="70D3BD70" w14:textId="77777777" w:rsidR="00AD1034" w:rsidRPr="00AD1034" w:rsidRDefault="00AD1034" w:rsidP="00AD1034">
      <w:pPr>
        <w:spacing w:after="0"/>
        <w:rPr>
          <w:rFonts w:ascii="Arial" w:hAnsi="Arial" w:cs="Arial"/>
          <w:sz w:val="20"/>
          <w:szCs w:val="20"/>
        </w:rPr>
      </w:pPr>
    </w:p>
    <w:p w14:paraId="588776C6" w14:textId="77777777" w:rsidR="00AD1034" w:rsidRPr="00AD1034" w:rsidRDefault="00AD1034" w:rsidP="00AD1034">
      <w:pPr>
        <w:spacing w:after="0"/>
        <w:rPr>
          <w:rFonts w:ascii="Arial" w:hAnsi="Arial" w:cs="Arial"/>
          <w:sz w:val="20"/>
          <w:szCs w:val="20"/>
        </w:rPr>
      </w:pPr>
    </w:p>
    <w:p w14:paraId="0AF0D34A" w14:textId="77777777" w:rsidR="00AD1034" w:rsidRDefault="00AD1034" w:rsidP="00F602C4">
      <w:pPr>
        <w:spacing w:after="0"/>
        <w:rPr>
          <w:rFonts w:ascii="Arial" w:hAnsi="Arial" w:cs="Arial"/>
          <w:sz w:val="20"/>
          <w:szCs w:val="20"/>
        </w:rPr>
      </w:pPr>
    </w:p>
    <w:sectPr w:rsidR="00AD1034" w:rsidSect="00F45D8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57" w:right="707" w:bottom="1418" w:left="1134" w:header="28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FDA2" w14:textId="77777777" w:rsidR="00567979" w:rsidRDefault="00567979" w:rsidP="003D7547">
      <w:pPr>
        <w:spacing w:after="0" w:line="240" w:lineRule="auto"/>
      </w:pPr>
      <w:r>
        <w:separator/>
      </w:r>
    </w:p>
  </w:endnote>
  <w:endnote w:type="continuationSeparator" w:id="0">
    <w:p w14:paraId="757BF61E" w14:textId="77777777" w:rsidR="00567979" w:rsidRDefault="00567979" w:rsidP="003D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466" w14:textId="77777777" w:rsidR="004A4DED" w:rsidRPr="00597308" w:rsidRDefault="004A4DED" w:rsidP="004A4DED">
    <w:pPr>
      <w:pStyle w:val="AltBilgi"/>
      <w:jc w:val="center"/>
      <w:rPr>
        <w:color w:val="EE0000"/>
      </w:rPr>
    </w:pPr>
    <w:r w:rsidRPr="00597308">
      <w:rPr>
        <w:rFonts w:ascii="Arial" w:hAnsi="Arial" w:cs="Arial"/>
        <w:b/>
        <w:color w:val="EE0000"/>
        <w:spacing w:val="-2"/>
      </w:rPr>
      <w:t xml:space="preserve">Elektronik </w:t>
    </w:r>
    <w:r>
      <w:rPr>
        <w:rFonts w:ascii="Arial" w:hAnsi="Arial" w:cs="Arial"/>
        <w:b/>
        <w:color w:val="EE0000"/>
        <w:spacing w:val="-2"/>
      </w:rPr>
      <w:t>Hali G</w:t>
    </w:r>
    <w:r w:rsidRPr="00597308">
      <w:rPr>
        <w:rFonts w:ascii="Arial" w:hAnsi="Arial" w:cs="Arial"/>
        <w:b/>
        <w:color w:val="EE0000"/>
        <w:spacing w:val="-2"/>
      </w:rPr>
      <w:t>ünceldir</w:t>
    </w:r>
    <w:r>
      <w:rPr>
        <w:rFonts w:ascii="Arial" w:hAnsi="Arial" w:cs="Arial"/>
        <w:b/>
        <w:color w:val="EE0000"/>
        <w:spacing w:val="-2"/>
      </w:rPr>
      <w:t>,</w:t>
    </w:r>
    <w:r w:rsidRPr="00597308">
      <w:rPr>
        <w:rFonts w:ascii="Arial" w:hAnsi="Arial" w:cs="Arial"/>
        <w:b/>
        <w:color w:val="EE0000"/>
        <w:spacing w:val="-2"/>
      </w:rPr>
      <w:t xml:space="preserve"> </w:t>
    </w:r>
    <w:r>
      <w:rPr>
        <w:rFonts w:ascii="Arial" w:hAnsi="Arial" w:cs="Arial"/>
        <w:b/>
        <w:color w:val="EE0000"/>
        <w:spacing w:val="-2"/>
      </w:rPr>
      <w:t>B</w:t>
    </w:r>
    <w:r w:rsidRPr="00597308">
      <w:rPr>
        <w:rFonts w:ascii="Arial" w:hAnsi="Arial" w:cs="Arial"/>
        <w:b/>
        <w:color w:val="EE0000"/>
        <w:spacing w:val="-2"/>
      </w:rPr>
      <w:t xml:space="preserve">asılı </w:t>
    </w:r>
    <w:r>
      <w:rPr>
        <w:rFonts w:ascii="Arial" w:hAnsi="Arial" w:cs="Arial"/>
        <w:b/>
        <w:color w:val="EE0000"/>
        <w:spacing w:val="-2"/>
      </w:rPr>
      <w:t>H</w:t>
    </w:r>
    <w:r w:rsidRPr="00597308">
      <w:rPr>
        <w:rFonts w:ascii="Arial" w:hAnsi="Arial" w:cs="Arial"/>
        <w:b/>
        <w:color w:val="EE0000"/>
        <w:spacing w:val="-2"/>
      </w:rPr>
      <w:t xml:space="preserve">ali </w:t>
    </w:r>
    <w:r>
      <w:rPr>
        <w:rFonts w:ascii="Arial" w:hAnsi="Arial" w:cs="Arial"/>
        <w:b/>
        <w:color w:val="EE0000"/>
        <w:spacing w:val="-2"/>
      </w:rPr>
      <w:t>K</w:t>
    </w:r>
    <w:r w:rsidRPr="00597308">
      <w:rPr>
        <w:rFonts w:ascii="Arial" w:hAnsi="Arial" w:cs="Arial"/>
        <w:b/>
        <w:color w:val="EE0000"/>
        <w:spacing w:val="-2"/>
      </w:rPr>
      <w:t xml:space="preserve">ontrolsüz </w:t>
    </w:r>
    <w:r>
      <w:rPr>
        <w:rFonts w:ascii="Arial" w:hAnsi="Arial" w:cs="Arial"/>
        <w:b/>
        <w:color w:val="EE0000"/>
        <w:spacing w:val="-2"/>
      </w:rPr>
      <w:t>Kopyadır</w:t>
    </w:r>
  </w:p>
  <w:p w14:paraId="1209B536" w14:textId="5CEB84AD" w:rsidR="005F3B83" w:rsidRDefault="005F3B83" w:rsidP="00A50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849A" w14:textId="77777777" w:rsidR="00567979" w:rsidRDefault="00567979" w:rsidP="003D7547">
      <w:pPr>
        <w:spacing w:after="0" w:line="240" w:lineRule="auto"/>
      </w:pPr>
      <w:r>
        <w:separator/>
      </w:r>
    </w:p>
  </w:footnote>
  <w:footnote w:type="continuationSeparator" w:id="0">
    <w:p w14:paraId="7F5122D3" w14:textId="77777777" w:rsidR="00567979" w:rsidRDefault="00567979" w:rsidP="003D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7797" w14:textId="6CB758BE" w:rsidR="005F3B83" w:rsidRDefault="00000000">
    <w:pPr>
      <w:pStyle w:val="stBilgi"/>
      <w:jc w:val="center"/>
    </w:pPr>
    <w:r>
      <w:rPr>
        <w:noProof/>
        <w14:ligatures w14:val="standardContextual"/>
      </w:rPr>
      <w:pict w14:anchorId="50D45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4" o:spid="_x0000_s1029" type="#_x0000_t75" style="position:absolute;left:0;text-align:left;margin-left:0;margin-top:0;width:502.8pt;height:502.8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p w14:paraId="38F9D05F" w14:textId="77777777" w:rsidR="005F3B83" w:rsidRPr="00630901" w:rsidRDefault="00000000">
    <w:pPr>
      <w:pStyle w:val="stBilgi"/>
      <w:jc w:val="center"/>
      <w:rPr>
        <w:rFonts w:ascii="Times New Roman" w:hAnsi="Times New Roman" w:cs="Times New Roman"/>
        <w:sz w:val="24"/>
      </w:rPr>
    </w:pPr>
    <w:sdt>
      <w:sdtPr>
        <w:id w:val="-150558914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5F3B83" w:rsidRPr="00630901">
          <w:rPr>
            <w:rFonts w:ascii="Times New Roman" w:hAnsi="Times New Roman" w:cs="Times New Roman"/>
            <w:sz w:val="24"/>
          </w:rPr>
          <w:fldChar w:fldCharType="begin"/>
        </w:r>
        <w:r w:rsidR="005F3B83" w:rsidRPr="00630901">
          <w:rPr>
            <w:rFonts w:ascii="Times New Roman" w:hAnsi="Times New Roman" w:cs="Times New Roman"/>
            <w:sz w:val="24"/>
          </w:rPr>
          <w:instrText>PAGE   \* MERGEFORMAT</w:instrText>
        </w:r>
        <w:r w:rsidR="005F3B83" w:rsidRPr="00630901">
          <w:rPr>
            <w:rFonts w:ascii="Times New Roman" w:hAnsi="Times New Roman" w:cs="Times New Roman"/>
            <w:sz w:val="24"/>
          </w:rPr>
          <w:fldChar w:fldCharType="separate"/>
        </w:r>
        <w:r w:rsidR="005F3B83">
          <w:rPr>
            <w:rFonts w:ascii="Times New Roman" w:hAnsi="Times New Roman" w:cs="Times New Roman"/>
            <w:noProof/>
            <w:sz w:val="24"/>
          </w:rPr>
          <w:t>28</w:t>
        </w:r>
        <w:r w:rsidR="005F3B83" w:rsidRPr="00630901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14:paraId="62BB914B" w14:textId="77777777" w:rsidR="005F3B83" w:rsidRDefault="005F3B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6043" w14:textId="7DF7D332" w:rsidR="005F3B83" w:rsidRPr="003C6334" w:rsidRDefault="00000000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14:ligatures w14:val="standardContextual"/>
      </w:rPr>
      <w:pict w14:anchorId="276E1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5" o:spid="_x0000_s1030" type="#_x0000_t75" style="position:absolute;left:0;text-align:left;margin-left:0;margin-top:0;width:502.8pt;height:502.8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tbl>
    <w:tblPr>
      <w:tblStyle w:val="TabloKlavuzu"/>
      <w:tblW w:w="10773" w:type="dxa"/>
      <w:tblInd w:w="-459" w:type="dxa"/>
      <w:tblLook w:val="04A0" w:firstRow="1" w:lastRow="0" w:firstColumn="1" w:lastColumn="0" w:noHBand="0" w:noVBand="1"/>
    </w:tblPr>
    <w:tblGrid>
      <w:gridCol w:w="2631"/>
      <w:gridCol w:w="5364"/>
      <w:gridCol w:w="2778"/>
    </w:tblGrid>
    <w:tr w:rsidR="005F3B83" w14:paraId="5E3A138E" w14:textId="77777777" w:rsidTr="006609E4">
      <w:trPr>
        <w:trHeight w:val="1555"/>
      </w:trPr>
      <w:tc>
        <w:tcPr>
          <w:tcW w:w="2631" w:type="dxa"/>
        </w:tcPr>
        <w:p w14:paraId="1337C262" w14:textId="77777777" w:rsidR="005F3B83" w:rsidRDefault="005F3B83" w:rsidP="00136234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731BE3F" wp14:editId="1A5C28CB">
                <wp:extent cx="952500" cy="952500"/>
                <wp:effectExtent l="0" t="0" r="0" b="0"/>
                <wp:docPr id="888227059" name="Resim 5" descr="yazı tipi, daire, logo, metin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054666" name="Resim 5" descr="yazı tipi, daire, logo, metin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937" cy="955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4" w:type="dxa"/>
          <w:vAlign w:val="center"/>
        </w:tcPr>
        <w:p w14:paraId="01FE571F" w14:textId="77777777" w:rsidR="005F3B83" w:rsidRDefault="006609E4" w:rsidP="0013623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EK-4</w:t>
          </w:r>
        </w:p>
        <w:p w14:paraId="062B9D9E" w14:textId="64867471" w:rsidR="006609E4" w:rsidRPr="00136234" w:rsidRDefault="006609E4" w:rsidP="0013623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proofErr w:type="spellStart"/>
          <w:r>
            <w:rPr>
              <w:rFonts w:ascii="Arial" w:hAnsi="Arial" w:cs="Arial"/>
              <w:b/>
              <w:bCs/>
              <w:sz w:val="28"/>
              <w:szCs w:val="28"/>
            </w:rPr>
            <w:t>EnYS</w:t>
          </w:r>
          <w:proofErr w:type="spellEnd"/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BİLGİ FORMU</w:t>
          </w:r>
        </w:p>
      </w:tc>
      <w:tc>
        <w:tcPr>
          <w:tcW w:w="2778" w:type="dxa"/>
        </w:tcPr>
        <w:p w14:paraId="524A7BA2" w14:textId="77777777" w:rsidR="005F3B83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</w:p>
        <w:p w14:paraId="0E75C966" w14:textId="3F2F6284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 xml:space="preserve">Doküman No : </w:t>
          </w:r>
          <w:r w:rsidR="00073961">
            <w:rPr>
              <w:rFonts w:ascii="Arial" w:hAnsi="Arial" w:cs="Arial"/>
              <w:sz w:val="18"/>
              <w:szCs w:val="18"/>
            </w:rPr>
            <w:t>TQC.FR.01</w:t>
          </w:r>
        </w:p>
        <w:p w14:paraId="57BC15D6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>Yayın Tarihi   : 10.04.2025</w:t>
          </w:r>
        </w:p>
        <w:p w14:paraId="659E8D07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A50240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>
            <w:rPr>
              <w:rFonts w:ascii="Arial" w:hAnsi="Arial" w:cs="Arial"/>
              <w:sz w:val="18"/>
              <w:szCs w:val="18"/>
            </w:rPr>
            <w:t>.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No </w:t>
          </w:r>
          <w:r>
            <w:rPr>
              <w:rFonts w:ascii="Arial" w:hAnsi="Arial" w:cs="Arial"/>
              <w:sz w:val="18"/>
              <w:szCs w:val="18"/>
            </w:rPr>
            <w:t xml:space="preserve">       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: 0</w:t>
          </w:r>
        </w:p>
        <w:p w14:paraId="0E954107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A50240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>
            <w:rPr>
              <w:rFonts w:ascii="Arial" w:hAnsi="Arial" w:cs="Arial"/>
              <w:sz w:val="18"/>
              <w:szCs w:val="18"/>
            </w:rPr>
            <w:t>.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Tarihi</w:t>
          </w:r>
          <w:r>
            <w:rPr>
              <w:rFonts w:ascii="Arial" w:hAnsi="Arial" w:cs="Arial"/>
              <w:sz w:val="18"/>
              <w:szCs w:val="18"/>
            </w:rPr>
            <w:t xml:space="preserve">     </w:t>
          </w:r>
          <w:r w:rsidRPr="00A50240">
            <w:rPr>
              <w:rFonts w:ascii="Arial" w:hAnsi="Arial" w:cs="Arial"/>
              <w:sz w:val="18"/>
              <w:szCs w:val="18"/>
            </w:rPr>
            <w:t>: -</w:t>
          </w:r>
        </w:p>
        <w:p w14:paraId="0EEC6A36" w14:textId="796F6DD1" w:rsidR="005F3B83" w:rsidRDefault="005F3B83" w:rsidP="00A50810">
          <w:pPr>
            <w:pStyle w:val="AltBilgi"/>
          </w:pPr>
          <w:r w:rsidRPr="00A50240">
            <w:rPr>
              <w:rFonts w:ascii="Arial" w:hAnsi="Arial" w:cs="Arial"/>
              <w:sz w:val="18"/>
              <w:szCs w:val="18"/>
            </w:rPr>
            <w:t xml:space="preserve">Sayfa </w:t>
          </w:r>
          <w:r w:rsidRPr="00A50810">
            <w:rPr>
              <w:rFonts w:ascii="Arial" w:hAnsi="Arial" w:cs="Arial"/>
              <w:sz w:val="18"/>
              <w:szCs w:val="18"/>
            </w:rPr>
            <w:t xml:space="preserve">No        : 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begin"/>
          </w:r>
          <w:r w:rsidR="003F7C8C" w:rsidRPr="003F7C8C">
            <w:rPr>
              <w:rFonts w:ascii="Arial" w:hAnsi="Arial" w:cs="Arial"/>
              <w:sz w:val="18"/>
              <w:szCs w:val="18"/>
            </w:rPr>
            <w:instrText>PAGE</w:instrTex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separate"/>
          </w:r>
          <w:r w:rsidR="009F76DC">
            <w:rPr>
              <w:rFonts w:ascii="Arial" w:hAnsi="Arial" w:cs="Arial"/>
              <w:noProof/>
              <w:sz w:val="18"/>
              <w:szCs w:val="18"/>
            </w:rPr>
            <w:t>2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end"/>
          </w:r>
          <w:r w:rsidR="003F7C8C" w:rsidRPr="003F7C8C">
            <w:rPr>
              <w:rFonts w:ascii="Arial" w:hAnsi="Arial" w:cs="Arial"/>
              <w:sz w:val="18"/>
              <w:szCs w:val="18"/>
            </w:rPr>
            <w:t xml:space="preserve"> / 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begin"/>
          </w:r>
          <w:r w:rsidR="003F7C8C" w:rsidRPr="003F7C8C">
            <w:rPr>
              <w:rFonts w:ascii="Arial" w:hAnsi="Arial" w:cs="Arial"/>
              <w:sz w:val="18"/>
              <w:szCs w:val="18"/>
            </w:rPr>
            <w:instrText>NUMPAGES</w:instrTex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separate"/>
          </w:r>
          <w:r w:rsidR="009F76DC">
            <w:rPr>
              <w:rFonts w:ascii="Arial" w:hAnsi="Arial" w:cs="Arial"/>
              <w:noProof/>
              <w:sz w:val="18"/>
              <w:szCs w:val="18"/>
            </w:rPr>
            <w:t>2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1EB343BB" w14:textId="77777777" w:rsidR="005F3B83" w:rsidRPr="00136234" w:rsidRDefault="005F3B83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</w:tr>
  </w:tbl>
  <w:p w14:paraId="750D1862" w14:textId="77777777" w:rsidR="005F3B83" w:rsidRDefault="005F3B83" w:rsidP="001362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DFD9" w14:textId="34E6BBE7" w:rsidR="005F3B83" w:rsidRPr="003C6334" w:rsidRDefault="00000000">
    <w:pPr>
      <w:pStyle w:val="stBilgi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14:ligatures w14:val="standardContextual"/>
      </w:rPr>
      <w:pict w14:anchorId="12C36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3" o:spid="_x0000_s1028" type="#_x0000_t75" style="position:absolute;left:0;text-align:left;margin-left:0;margin-top:0;width:502.8pt;height:502.8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p w14:paraId="6E908722" w14:textId="77777777" w:rsidR="005F3B83" w:rsidRDefault="005F3B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C8C"/>
    <w:multiLevelType w:val="multilevel"/>
    <w:tmpl w:val="CA2231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47B2191"/>
    <w:multiLevelType w:val="hybridMultilevel"/>
    <w:tmpl w:val="BA46BF74"/>
    <w:lvl w:ilvl="0" w:tplc="7F02CD64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B803F38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CFCEB78E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6E645BD2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1C3C9062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9A80BBBC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D19A816A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541AD824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63D66078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2" w15:restartNumberingAfterBreak="0">
    <w:nsid w:val="060A5697"/>
    <w:multiLevelType w:val="hybridMultilevel"/>
    <w:tmpl w:val="334E8B72"/>
    <w:lvl w:ilvl="0" w:tplc="22A69D1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2D78D78A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52A03B34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96829A36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AD262558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FA82036E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EEC0EE22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1A0A62B2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CA189386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3" w15:restartNumberingAfterBreak="0">
    <w:nsid w:val="07C836A3"/>
    <w:multiLevelType w:val="hybridMultilevel"/>
    <w:tmpl w:val="70063528"/>
    <w:lvl w:ilvl="0" w:tplc="37787F0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A7398"/>
    <w:multiLevelType w:val="hybridMultilevel"/>
    <w:tmpl w:val="E1B80466"/>
    <w:lvl w:ilvl="0" w:tplc="1F6CEDE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12E64FA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1F72DDF6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BB5C2E56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11903FCA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9DA67196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1AF486D4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FC84F67C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B3206280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5" w15:restartNumberingAfterBreak="0">
    <w:nsid w:val="13BB25EC"/>
    <w:multiLevelType w:val="hybridMultilevel"/>
    <w:tmpl w:val="0DB2E0F8"/>
    <w:lvl w:ilvl="0" w:tplc="2BAA84D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DD80000C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09381B7A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75CEE926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DCAE7F06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6AC22072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000624E0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E96A49F4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788E575E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6" w15:restartNumberingAfterBreak="0">
    <w:nsid w:val="13EF730B"/>
    <w:multiLevelType w:val="hybridMultilevel"/>
    <w:tmpl w:val="72CEB450"/>
    <w:lvl w:ilvl="0" w:tplc="074A05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2FEE1332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A7EC8108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A6C42C68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EF7E4798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ED346A36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1390E67A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62CA4258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97BEE5D2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7" w15:restartNumberingAfterBreak="0">
    <w:nsid w:val="169F7781"/>
    <w:multiLevelType w:val="hybridMultilevel"/>
    <w:tmpl w:val="DA0814F6"/>
    <w:lvl w:ilvl="0" w:tplc="66F0998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A7F4AE34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9438914C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8D0A33F2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58EE3224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D63E7F32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0442D128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6298EE0E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3FF87148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8" w15:restartNumberingAfterBreak="0">
    <w:nsid w:val="1CC6057D"/>
    <w:multiLevelType w:val="hybridMultilevel"/>
    <w:tmpl w:val="5D0CFDA6"/>
    <w:lvl w:ilvl="0" w:tplc="566CDBD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E6AAA618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7CE62A9A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B4D4C726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858810D2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BE0668E6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B2702372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1E249396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440A8036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9" w15:restartNumberingAfterBreak="0">
    <w:nsid w:val="1CE7128A"/>
    <w:multiLevelType w:val="hybridMultilevel"/>
    <w:tmpl w:val="F0C8B354"/>
    <w:lvl w:ilvl="0" w:tplc="3B9072F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ECBEE244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0D4C97A8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B04E53EC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1862DCBC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9B42E042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D7462B30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2D4E874A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869A54E2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10" w15:restartNumberingAfterBreak="0">
    <w:nsid w:val="1EF8471A"/>
    <w:multiLevelType w:val="hybridMultilevel"/>
    <w:tmpl w:val="F5B4A626"/>
    <w:lvl w:ilvl="0" w:tplc="9D7417B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8E0CD8E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70CCBCC4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55701A96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65524F46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894E0FEA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02CA61C2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A6C09892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8D56C724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11" w15:restartNumberingAfterBreak="0">
    <w:nsid w:val="2433652F"/>
    <w:multiLevelType w:val="hybridMultilevel"/>
    <w:tmpl w:val="0C740244"/>
    <w:lvl w:ilvl="0" w:tplc="506E059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C5C0F4DC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3524F7C4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E32E0A34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CE88E418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ED7A17F4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63C056D4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93968246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22407AA6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12" w15:restartNumberingAfterBreak="0">
    <w:nsid w:val="249803C1"/>
    <w:multiLevelType w:val="hybridMultilevel"/>
    <w:tmpl w:val="5234F030"/>
    <w:lvl w:ilvl="0" w:tplc="ED020D1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B218D37E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423EBE34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8BD011CC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3746F8B8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61A209D8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10E44B08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EB5828A0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D68074FA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13" w15:restartNumberingAfterBreak="0">
    <w:nsid w:val="24AB67BF"/>
    <w:multiLevelType w:val="hybridMultilevel"/>
    <w:tmpl w:val="F306B364"/>
    <w:lvl w:ilvl="0" w:tplc="7D42CE5A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66DAF"/>
    <w:multiLevelType w:val="hybridMultilevel"/>
    <w:tmpl w:val="B3402D30"/>
    <w:lvl w:ilvl="0" w:tplc="9B324E98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45C13"/>
    <w:multiLevelType w:val="multilevel"/>
    <w:tmpl w:val="16FC2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A5E1578"/>
    <w:multiLevelType w:val="hybridMultilevel"/>
    <w:tmpl w:val="47D407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B3EF0"/>
    <w:multiLevelType w:val="hybridMultilevel"/>
    <w:tmpl w:val="96025CCC"/>
    <w:lvl w:ilvl="0" w:tplc="64D4B6D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61E8679E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7F961D82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7F1A856E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5F9EA5CE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61C8A9A4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7ED40A12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A650D914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6CEC1E20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18" w15:restartNumberingAfterBreak="0">
    <w:nsid w:val="2B9A6220"/>
    <w:multiLevelType w:val="hybridMultilevel"/>
    <w:tmpl w:val="6560B0C2"/>
    <w:lvl w:ilvl="0" w:tplc="DE82D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D5E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DE02C3"/>
    <w:multiLevelType w:val="hybridMultilevel"/>
    <w:tmpl w:val="5170C340"/>
    <w:lvl w:ilvl="0" w:tplc="F696703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E5FCB6C8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8F7AAF7A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6EC602C4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7464A002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FBA6ADC8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7E9807C8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F0105B50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68064392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21" w15:restartNumberingAfterBreak="0">
    <w:nsid w:val="31582F4D"/>
    <w:multiLevelType w:val="hybridMultilevel"/>
    <w:tmpl w:val="D388C05C"/>
    <w:lvl w:ilvl="0" w:tplc="4530B8D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7248CFF4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661014F0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906022CC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44DE67AA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3CCA7F00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91F85312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4134C030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7494E3CA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22" w15:restartNumberingAfterBreak="0">
    <w:nsid w:val="32575DE8"/>
    <w:multiLevelType w:val="hybridMultilevel"/>
    <w:tmpl w:val="8A08DA86"/>
    <w:lvl w:ilvl="0" w:tplc="697C4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6C7E47"/>
    <w:multiLevelType w:val="multilevel"/>
    <w:tmpl w:val="D4A20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4C934ED"/>
    <w:multiLevelType w:val="hybridMultilevel"/>
    <w:tmpl w:val="29D89774"/>
    <w:lvl w:ilvl="0" w:tplc="CC60F264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973AF60C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C07CF23C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7AC0AEF6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8A986E08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8AC068BA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00A29AA8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B44C6FDA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646E3EB6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25" w15:restartNumberingAfterBreak="0">
    <w:nsid w:val="34FD1DEC"/>
    <w:multiLevelType w:val="hybridMultilevel"/>
    <w:tmpl w:val="16308430"/>
    <w:lvl w:ilvl="0" w:tplc="9530E76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C404C38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6FE65BCC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0E4CBC28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DDD49146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B538D0AE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47806718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80E67240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6E28523A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26" w15:restartNumberingAfterBreak="0">
    <w:nsid w:val="38C402A0"/>
    <w:multiLevelType w:val="hybridMultilevel"/>
    <w:tmpl w:val="8EE80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C104A"/>
    <w:multiLevelType w:val="hybridMultilevel"/>
    <w:tmpl w:val="2DB03390"/>
    <w:lvl w:ilvl="0" w:tplc="53EC0842">
      <w:start w:val="1"/>
      <w:numFmt w:val="decimal"/>
      <w:lvlText w:val="%1.1.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AD46EE"/>
    <w:multiLevelType w:val="multilevel"/>
    <w:tmpl w:val="8DA20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D8F69C2"/>
    <w:multiLevelType w:val="hybridMultilevel"/>
    <w:tmpl w:val="0D3C1FB2"/>
    <w:lvl w:ilvl="0" w:tplc="34ECB910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37AE7B40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C9CC2716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F4029390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8C1C9E08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1CCC430E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C1544080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CED69070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9FAAD438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30" w15:restartNumberingAfterBreak="0">
    <w:nsid w:val="40B76F8B"/>
    <w:multiLevelType w:val="hybridMultilevel"/>
    <w:tmpl w:val="E8E09A18"/>
    <w:lvl w:ilvl="0" w:tplc="3AF40176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02406B"/>
    <w:multiLevelType w:val="hybridMultilevel"/>
    <w:tmpl w:val="F200B4C8"/>
    <w:lvl w:ilvl="0" w:tplc="0978BBC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225A3F44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8A6A8F5A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DD6E509C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D6C600A4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EA3A508C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90CECEA2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CADABA34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D3445254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32" w15:restartNumberingAfterBreak="0">
    <w:nsid w:val="4F6D5F45"/>
    <w:multiLevelType w:val="multilevel"/>
    <w:tmpl w:val="C4744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821B1F"/>
    <w:multiLevelType w:val="hybridMultilevel"/>
    <w:tmpl w:val="7B10A47E"/>
    <w:lvl w:ilvl="0" w:tplc="1510587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AB7E956C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D6DC6CFC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7902AEE4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111A691C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EE5AA3F6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8D8C9CCC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C68ED204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6BA89302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34" w15:restartNumberingAfterBreak="0">
    <w:nsid w:val="5CCB2240"/>
    <w:multiLevelType w:val="multilevel"/>
    <w:tmpl w:val="657E3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E6C2686"/>
    <w:multiLevelType w:val="hybridMultilevel"/>
    <w:tmpl w:val="13981444"/>
    <w:lvl w:ilvl="0" w:tplc="D5BE5A0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4B6ECBA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392E15EE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D3F0307C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62FAA684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95F2081A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08EE0F12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A3D23C2E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387EA512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36" w15:restartNumberingAfterBreak="0">
    <w:nsid w:val="6A4B1929"/>
    <w:multiLevelType w:val="hybridMultilevel"/>
    <w:tmpl w:val="CB9E0532"/>
    <w:lvl w:ilvl="0" w:tplc="9A0A094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CB44886C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42122F32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0FA81F7E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82603CB4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46742F0C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5A1C3C6A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0338CA5A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72FEEB80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37" w15:restartNumberingAfterBreak="0">
    <w:nsid w:val="6A8E0B90"/>
    <w:multiLevelType w:val="hybridMultilevel"/>
    <w:tmpl w:val="6DF2774A"/>
    <w:lvl w:ilvl="0" w:tplc="D5BACA3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3DF66088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B916F5DC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8AC8C5EC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6AD6F2FC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61CAECF2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8D42BA00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39DCF962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A8B83562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38" w15:restartNumberingAfterBreak="0">
    <w:nsid w:val="6C8D3B3C"/>
    <w:multiLevelType w:val="multilevel"/>
    <w:tmpl w:val="42623C9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39" w15:restartNumberingAfterBreak="0">
    <w:nsid w:val="771C4B51"/>
    <w:multiLevelType w:val="multilevel"/>
    <w:tmpl w:val="B80A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83C5FA5"/>
    <w:multiLevelType w:val="hybridMultilevel"/>
    <w:tmpl w:val="2BD84C54"/>
    <w:lvl w:ilvl="0" w:tplc="ABD4573C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1BA2762A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BA70D4C6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53BCE24A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AEDCB072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9A6A475A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DA547E8C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6402FC2A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7368FF16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41" w15:restartNumberingAfterBreak="0">
    <w:nsid w:val="79421F7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C58180E"/>
    <w:multiLevelType w:val="hybridMultilevel"/>
    <w:tmpl w:val="F1447696"/>
    <w:lvl w:ilvl="0" w:tplc="FEBAE60A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A6A6AA30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73B2D822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29F8729C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2634E6C6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CCCC3850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A8204C9A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1D3031F0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2F5A07F4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43" w15:restartNumberingAfterBreak="0">
    <w:nsid w:val="7CB57DBE"/>
    <w:multiLevelType w:val="hybridMultilevel"/>
    <w:tmpl w:val="4B44E07A"/>
    <w:lvl w:ilvl="0" w:tplc="67443646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739241AA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79ECBA4C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7EE21118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135E45AA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F48AD730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090088E2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D8141806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04E4F9DE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abstractNum w:abstractNumId="44" w15:restartNumberingAfterBreak="0">
    <w:nsid w:val="7F3451F4"/>
    <w:multiLevelType w:val="hybridMultilevel"/>
    <w:tmpl w:val="9BE6672C"/>
    <w:lvl w:ilvl="0" w:tplc="98B609E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tr-TR" w:bidi="tr-TR"/>
      </w:rPr>
    </w:lvl>
    <w:lvl w:ilvl="1" w:tplc="331633CC">
      <w:numFmt w:val="bullet"/>
      <w:lvlText w:val="•"/>
      <w:lvlJc w:val="left"/>
      <w:pPr>
        <w:ind w:left="605" w:hanging="360"/>
      </w:pPr>
      <w:rPr>
        <w:lang w:val="tr-TR" w:eastAsia="tr-TR" w:bidi="tr-TR"/>
      </w:rPr>
    </w:lvl>
    <w:lvl w:ilvl="2" w:tplc="7820D554">
      <w:numFmt w:val="bullet"/>
      <w:lvlText w:val="•"/>
      <w:lvlJc w:val="left"/>
      <w:pPr>
        <w:ind w:left="791" w:hanging="360"/>
      </w:pPr>
      <w:rPr>
        <w:lang w:val="tr-TR" w:eastAsia="tr-TR" w:bidi="tr-TR"/>
      </w:rPr>
    </w:lvl>
    <w:lvl w:ilvl="3" w:tplc="B2AE49B6">
      <w:numFmt w:val="bullet"/>
      <w:lvlText w:val="•"/>
      <w:lvlJc w:val="left"/>
      <w:pPr>
        <w:ind w:left="977" w:hanging="360"/>
      </w:pPr>
      <w:rPr>
        <w:lang w:val="tr-TR" w:eastAsia="tr-TR" w:bidi="tr-TR"/>
      </w:rPr>
    </w:lvl>
    <w:lvl w:ilvl="4" w:tplc="3C108536">
      <w:numFmt w:val="bullet"/>
      <w:lvlText w:val="•"/>
      <w:lvlJc w:val="left"/>
      <w:pPr>
        <w:ind w:left="1163" w:hanging="360"/>
      </w:pPr>
      <w:rPr>
        <w:lang w:val="tr-TR" w:eastAsia="tr-TR" w:bidi="tr-TR"/>
      </w:rPr>
    </w:lvl>
    <w:lvl w:ilvl="5" w:tplc="D8CA62A6">
      <w:numFmt w:val="bullet"/>
      <w:lvlText w:val="•"/>
      <w:lvlJc w:val="left"/>
      <w:pPr>
        <w:ind w:left="1349" w:hanging="360"/>
      </w:pPr>
      <w:rPr>
        <w:lang w:val="tr-TR" w:eastAsia="tr-TR" w:bidi="tr-TR"/>
      </w:rPr>
    </w:lvl>
    <w:lvl w:ilvl="6" w:tplc="D9C013A0">
      <w:numFmt w:val="bullet"/>
      <w:lvlText w:val="•"/>
      <w:lvlJc w:val="left"/>
      <w:pPr>
        <w:ind w:left="1534" w:hanging="360"/>
      </w:pPr>
      <w:rPr>
        <w:lang w:val="tr-TR" w:eastAsia="tr-TR" w:bidi="tr-TR"/>
      </w:rPr>
    </w:lvl>
    <w:lvl w:ilvl="7" w:tplc="48984F28">
      <w:numFmt w:val="bullet"/>
      <w:lvlText w:val="•"/>
      <w:lvlJc w:val="left"/>
      <w:pPr>
        <w:ind w:left="1720" w:hanging="360"/>
      </w:pPr>
      <w:rPr>
        <w:lang w:val="tr-TR" w:eastAsia="tr-TR" w:bidi="tr-TR"/>
      </w:rPr>
    </w:lvl>
    <w:lvl w:ilvl="8" w:tplc="030C2636">
      <w:numFmt w:val="bullet"/>
      <w:lvlText w:val="•"/>
      <w:lvlJc w:val="left"/>
      <w:pPr>
        <w:ind w:left="1906" w:hanging="360"/>
      </w:pPr>
      <w:rPr>
        <w:lang w:val="tr-TR" w:eastAsia="tr-TR" w:bidi="tr-TR"/>
      </w:rPr>
    </w:lvl>
  </w:abstractNum>
  <w:num w:numId="1" w16cid:durableId="354112524">
    <w:abstractNumId w:val="34"/>
  </w:num>
  <w:num w:numId="2" w16cid:durableId="1724210140">
    <w:abstractNumId w:val="18"/>
  </w:num>
  <w:num w:numId="3" w16cid:durableId="88039485">
    <w:abstractNumId w:val="22"/>
  </w:num>
  <w:num w:numId="4" w16cid:durableId="897089039">
    <w:abstractNumId w:val="30"/>
  </w:num>
  <w:num w:numId="5" w16cid:durableId="1481194363">
    <w:abstractNumId w:val="30"/>
    <w:lvlOverride w:ilvl="0">
      <w:startOverride w:val="1"/>
    </w:lvlOverride>
  </w:num>
  <w:num w:numId="6" w16cid:durableId="652880394">
    <w:abstractNumId w:val="0"/>
  </w:num>
  <w:num w:numId="7" w16cid:durableId="1747923388">
    <w:abstractNumId w:val="39"/>
  </w:num>
  <w:num w:numId="8" w16cid:durableId="1919560305">
    <w:abstractNumId w:val="13"/>
  </w:num>
  <w:num w:numId="9" w16cid:durableId="1632399781">
    <w:abstractNumId w:val="28"/>
  </w:num>
  <w:num w:numId="10" w16cid:durableId="1117798792">
    <w:abstractNumId w:val="15"/>
  </w:num>
  <w:num w:numId="11" w16cid:durableId="153493153">
    <w:abstractNumId w:val="26"/>
  </w:num>
  <w:num w:numId="12" w16cid:durableId="718240467">
    <w:abstractNumId w:val="19"/>
  </w:num>
  <w:num w:numId="13" w16cid:durableId="838621226">
    <w:abstractNumId w:val="27"/>
  </w:num>
  <w:num w:numId="14" w16cid:durableId="1854145961">
    <w:abstractNumId w:val="38"/>
  </w:num>
  <w:num w:numId="15" w16cid:durableId="747000610">
    <w:abstractNumId w:val="14"/>
  </w:num>
  <w:num w:numId="16" w16cid:durableId="79955390">
    <w:abstractNumId w:val="32"/>
  </w:num>
  <w:num w:numId="17" w16cid:durableId="1581601625">
    <w:abstractNumId w:val="23"/>
  </w:num>
  <w:num w:numId="18" w16cid:durableId="20882653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4416065">
    <w:abstractNumId w:val="3"/>
  </w:num>
  <w:num w:numId="20" w16cid:durableId="773942614">
    <w:abstractNumId w:val="16"/>
  </w:num>
  <w:num w:numId="21" w16cid:durableId="704259973">
    <w:abstractNumId w:val="2"/>
  </w:num>
  <w:num w:numId="22" w16cid:durableId="533231853">
    <w:abstractNumId w:val="25"/>
  </w:num>
  <w:num w:numId="23" w16cid:durableId="1195077175">
    <w:abstractNumId w:val="7"/>
  </w:num>
  <w:num w:numId="24" w16cid:durableId="24333182">
    <w:abstractNumId w:val="36"/>
  </w:num>
  <w:num w:numId="25" w16cid:durableId="1302807775">
    <w:abstractNumId w:val="31"/>
  </w:num>
  <w:num w:numId="26" w16cid:durableId="1285884516">
    <w:abstractNumId w:val="20"/>
  </w:num>
  <w:num w:numId="27" w16cid:durableId="356659066">
    <w:abstractNumId w:val="44"/>
  </w:num>
  <w:num w:numId="28" w16cid:durableId="559483607">
    <w:abstractNumId w:val="17"/>
  </w:num>
  <w:num w:numId="29" w16cid:durableId="6906822">
    <w:abstractNumId w:val="24"/>
  </w:num>
  <w:num w:numId="30" w16cid:durableId="1285379805">
    <w:abstractNumId w:val="9"/>
  </w:num>
  <w:num w:numId="31" w16cid:durableId="1144736189">
    <w:abstractNumId w:val="5"/>
  </w:num>
  <w:num w:numId="32" w16cid:durableId="1069309468">
    <w:abstractNumId w:val="8"/>
  </w:num>
  <w:num w:numId="33" w16cid:durableId="794255198">
    <w:abstractNumId w:val="10"/>
  </w:num>
  <w:num w:numId="34" w16cid:durableId="496381599">
    <w:abstractNumId w:val="6"/>
  </w:num>
  <w:num w:numId="35" w16cid:durableId="391316359">
    <w:abstractNumId w:val="33"/>
  </w:num>
  <w:num w:numId="36" w16cid:durableId="1710229155">
    <w:abstractNumId w:val="11"/>
  </w:num>
  <w:num w:numId="37" w16cid:durableId="1712340501">
    <w:abstractNumId w:val="37"/>
  </w:num>
  <w:num w:numId="38" w16cid:durableId="1786999262">
    <w:abstractNumId w:val="43"/>
  </w:num>
  <w:num w:numId="39" w16cid:durableId="245456463">
    <w:abstractNumId w:val="12"/>
  </w:num>
  <w:num w:numId="40" w16cid:durableId="1570387374">
    <w:abstractNumId w:val="21"/>
  </w:num>
  <w:num w:numId="41" w16cid:durableId="1747263696">
    <w:abstractNumId w:val="1"/>
  </w:num>
  <w:num w:numId="42" w16cid:durableId="1841197070">
    <w:abstractNumId w:val="4"/>
  </w:num>
  <w:num w:numId="43" w16cid:durableId="44911610">
    <w:abstractNumId w:val="35"/>
  </w:num>
  <w:num w:numId="44" w16cid:durableId="2068919846">
    <w:abstractNumId w:val="40"/>
  </w:num>
  <w:num w:numId="45" w16cid:durableId="1683311496">
    <w:abstractNumId w:val="29"/>
  </w:num>
  <w:num w:numId="46" w16cid:durableId="28327135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B83"/>
    <w:rsid w:val="00044097"/>
    <w:rsid w:val="000507FD"/>
    <w:rsid w:val="0005719A"/>
    <w:rsid w:val="0007283F"/>
    <w:rsid w:val="00073961"/>
    <w:rsid w:val="000B20AD"/>
    <w:rsid w:val="00156C85"/>
    <w:rsid w:val="00157DAB"/>
    <w:rsid w:val="001975B7"/>
    <w:rsid w:val="001A197B"/>
    <w:rsid w:val="001A383E"/>
    <w:rsid w:val="001B1D4A"/>
    <w:rsid w:val="001C4D9F"/>
    <w:rsid w:val="001E3366"/>
    <w:rsid w:val="00212F03"/>
    <w:rsid w:val="00220946"/>
    <w:rsid w:val="00240D08"/>
    <w:rsid w:val="00260156"/>
    <w:rsid w:val="003533C4"/>
    <w:rsid w:val="00357730"/>
    <w:rsid w:val="00382D7B"/>
    <w:rsid w:val="00387F64"/>
    <w:rsid w:val="003908CD"/>
    <w:rsid w:val="003A6390"/>
    <w:rsid w:val="003A7993"/>
    <w:rsid w:val="003C5115"/>
    <w:rsid w:val="003D3EC4"/>
    <w:rsid w:val="003D7547"/>
    <w:rsid w:val="003E4675"/>
    <w:rsid w:val="003F7C8C"/>
    <w:rsid w:val="00407C1B"/>
    <w:rsid w:val="00434BB8"/>
    <w:rsid w:val="00446D94"/>
    <w:rsid w:val="0047584B"/>
    <w:rsid w:val="004A4DED"/>
    <w:rsid w:val="004A58AC"/>
    <w:rsid w:val="004A798D"/>
    <w:rsid w:val="004C5CBE"/>
    <w:rsid w:val="004D455D"/>
    <w:rsid w:val="004F0C3F"/>
    <w:rsid w:val="00513342"/>
    <w:rsid w:val="005229F8"/>
    <w:rsid w:val="00535624"/>
    <w:rsid w:val="00543D5F"/>
    <w:rsid w:val="00567979"/>
    <w:rsid w:val="00580ED8"/>
    <w:rsid w:val="005818C0"/>
    <w:rsid w:val="005F3B83"/>
    <w:rsid w:val="005F516A"/>
    <w:rsid w:val="005F6DFE"/>
    <w:rsid w:val="006609E4"/>
    <w:rsid w:val="006918D5"/>
    <w:rsid w:val="006B2ED6"/>
    <w:rsid w:val="006C1838"/>
    <w:rsid w:val="00705E43"/>
    <w:rsid w:val="00714908"/>
    <w:rsid w:val="00737E8A"/>
    <w:rsid w:val="007756EE"/>
    <w:rsid w:val="007757C2"/>
    <w:rsid w:val="007B1567"/>
    <w:rsid w:val="007B6B20"/>
    <w:rsid w:val="008158B6"/>
    <w:rsid w:val="0084634A"/>
    <w:rsid w:val="0085098E"/>
    <w:rsid w:val="00880A50"/>
    <w:rsid w:val="00885C17"/>
    <w:rsid w:val="008F588B"/>
    <w:rsid w:val="00902095"/>
    <w:rsid w:val="00905C2F"/>
    <w:rsid w:val="00947E40"/>
    <w:rsid w:val="009620F1"/>
    <w:rsid w:val="00992FE7"/>
    <w:rsid w:val="009966F3"/>
    <w:rsid w:val="009B0DC0"/>
    <w:rsid w:val="009B6C07"/>
    <w:rsid w:val="009C4EEF"/>
    <w:rsid w:val="009C547C"/>
    <w:rsid w:val="009C7DDD"/>
    <w:rsid w:val="009D412F"/>
    <w:rsid w:val="009E37BA"/>
    <w:rsid w:val="009F651D"/>
    <w:rsid w:val="009F76DC"/>
    <w:rsid w:val="00A46352"/>
    <w:rsid w:val="00A6409F"/>
    <w:rsid w:val="00A73B71"/>
    <w:rsid w:val="00A91166"/>
    <w:rsid w:val="00A95725"/>
    <w:rsid w:val="00AA186D"/>
    <w:rsid w:val="00AD1034"/>
    <w:rsid w:val="00AF4365"/>
    <w:rsid w:val="00B428A6"/>
    <w:rsid w:val="00B741FF"/>
    <w:rsid w:val="00B9146A"/>
    <w:rsid w:val="00BE23C0"/>
    <w:rsid w:val="00BF2CEA"/>
    <w:rsid w:val="00C71906"/>
    <w:rsid w:val="00C730F4"/>
    <w:rsid w:val="00D43090"/>
    <w:rsid w:val="00D50EDB"/>
    <w:rsid w:val="00D543A4"/>
    <w:rsid w:val="00D73381"/>
    <w:rsid w:val="00E444A9"/>
    <w:rsid w:val="00F00A84"/>
    <w:rsid w:val="00F45D88"/>
    <w:rsid w:val="00F602C4"/>
    <w:rsid w:val="00F65F34"/>
    <w:rsid w:val="00F96530"/>
    <w:rsid w:val="00FC42F7"/>
    <w:rsid w:val="00FD1603"/>
    <w:rsid w:val="00FE3800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65BBA"/>
  <w15:docId w15:val="{D13A9DFF-5613-47C8-807A-A7580C1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DC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F3B8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F3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F3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F3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3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3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3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3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3B83"/>
    <w:rPr>
      <w:rFonts w:ascii="Arial" w:eastAsiaTheme="majorEastAsia" w:hAnsi="Arial" w:cstheme="majorBidi"/>
      <w:b/>
      <w:kern w:val="0"/>
      <w:sz w:val="22"/>
      <w:szCs w:val="40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5F3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F3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5F3B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F3B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3B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3B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3B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3B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5F3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F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3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3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3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3B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3B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3B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3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3B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3B83"/>
    <w:rPr>
      <w:b/>
      <w:bCs/>
      <w:smallCaps/>
      <w:color w:val="0F4761" w:themeColor="accent1" w:themeShade="BF"/>
      <w:spacing w:val="5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F3B8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F3B83"/>
    <w:rPr>
      <w:rFonts w:eastAsiaTheme="minorEastAsia"/>
      <w:kern w:val="0"/>
      <w:sz w:val="20"/>
      <w:szCs w:val="20"/>
      <w:lang w:eastAsia="tr-TR"/>
      <w14:ligatures w14:val="none"/>
    </w:rPr>
  </w:style>
  <w:style w:type="character" w:styleId="SonNotBavurusu">
    <w:name w:val="endnote reference"/>
    <w:basedOn w:val="VarsaylanParagrafYazTipi"/>
    <w:uiPriority w:val="99"/>
    <w:semiHidden/>
    <w:unhideWhenUsed/>
    <w:rsid w:val="005F3B8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B83"/>
    <w:rPr>
      <w:rFonts w:ascii="Tahoma" w:eastAsiaTheme="minorEastAsia" w:hAnsi="Tahoma" w:cs="Tahoma"/>
      <w:kern w:val="0"/>
      <w:sz w:val="16"/>
      <w:szCs w:val="16"/>
      <w:lang w:eastAsia="tr-TR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5F3B83"/>
    <w:pPr>
      <w:spacing w:before="480" w:after="480" w:line="360" w:lineRule="auto"/>
      <w:jc w:val="both"/>
      <w:outlineLvl w:val="9"/>
    </w:pPr>
    <w:rPr>
      <w:rFonts w:ascii="Times New Roman" w:hAnsi="Times New Roman"/>
      <w:b w:val="0"/>
      <w:bCs/>
      <w:sz w:val="24"/>
      <w:szCs w:val="28"/>
    </w:rPr>
  </w:style>
  <w:style w:type="paragraph" w:styleId="T1">
    <w:name w:val="toc 1"/>
    <w:basedOn w:val="Normal"/>
    <w:next w:val="Normal"/>
    <w:uiPriority w:val="39"/>
    <w:unhideWhenUsed/>
    <w:qFormat/>
    <w:rsid w:val="005F3B83"/>
    <w:pPr>
      <w:spacing w:after="0" w:line="360" w:lineRule="auto"/>
      <w:ind w:left="284"/>
    </w:pPr>
    <w:rPr>
      <w:rFonts w:ascii="Times New Roman" w:hAnsi="Times New Roman" w:cs="Times New Roman"/>
      <w:noProof/>
      <w:sz w:val="24"/>
      <w:szCs w:val="24"/>
    </w:rPr>
  </w:style>
  <w:style w:type="paragraph" w:styleId="T2">
    <w:name w:val="toc 2"/>
    <w:basedOn w:val="Normal"/>
    <w:next w:val="Normal"/>
    <w:uiPriority w:val="39"/>
    <w:unhideWhenUsed/>
    <w:qFormat/>
    <w:rsid w:val="005F3B83"/>
    <w:pPr>
      <w:spacing w:after="0" w:line="360" w:lineRule="auto"/>
      <w:ind w:left="1134" w:hanging="1134"/>
    </w:pPr>
    <w:rPr>
      <w:rFonts w:ascii="Times New Roman" w:hAnsi="Times New Roman"/>
      <w:sz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5F3B83"/>
    <w:pPr>
      <w:tabs>
        <w:tab w:val="left" w:pos="567"/>
        <w:tab w:val="left" w:pos="709"/>
        <w:tab w:val="right" w:leader="dot" w:pos="8494"/>
      </w:tabs>
      <w:spacing w:after="0" w:line="360" w:lineRule="auto"/>
      <w:jc w:val="both"/>
    </w:pPr>
  </w:style>
  <w:style w:type="character" w:styleId="Kpr">
    <w:name w:val="Hyperlink"/>
    <w:basedOn w:val="VarsaylanParagrafYazTipi"/>
    <w:uiPriority w:val="99"/>
    <w:unhideWhenUsed/>
    <w:rsid w:val="005F3B83"/>
    <w:rPr>
      <w:color w:val="467886" w:themeColor="hyperlink"/>
      <w:u w:val="single"/>
    </w:rPr>
  </w:style>
  <w:style w:type="paragraph" w:styleId="AralkYok">
    <w:name w:val="No Spacing"/>
    <w:uiPriority w:val="1"/>
    <w:qFormat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T4">
    <w:name w:val="toc 4"/>
    <w:basedOn w:val="Normal"/>
    <w:next w:val="Normal"/>
    <w:autoRedefine/>
    <w:uiPriority w:val="39"/>
    <w:unhideWhenUsed/>
    <w:rsid w:val="005F3B83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5F3B83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unhideWhenUsed/>
    <w:rsid w:val="005F3B83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unhideWhenUsed/>
    <w:rsid w:val="005F3B83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unhideWhenUsed/>
    <w:rsid w:val="005F3B83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unhideWhenUsed/>
    <w:rsid w:val="005F3B83"/>
    <w:pPr>
      <w:spacing w:after="100"/>
      <w:ind w:left="1760"/>
    </w:pPr>
  </w:style>
  <w:style w:type="character" w:customStyle="1" w:styleId="hps">
    <w:name w:val="hps"/>
    <w:basedOn w:val="VarsaylanParagrafYazTipi"/>
    <w:rsid w:val="005F3B83"/>
  </w:style>
  <w:style w:type="character" w:customStyle="1" w:styleId="atn">
    <w:name w:val="atn"/>
    <w:basedOn w:val="VarsaylanParagrafYazTipi"/>
    <w:rsid w:val="005F3B83"/>
  </w:style>
  <w:style w:type="table" w:styleId="TabloKlavuzu">
    <w:name w:val="Table Grid"/>
    <w:basedOn w:val="NormalTablo"/>
    <w:uiPriority w:val="59"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9">
    <w:name w:val="Font Style119"/>
    <w:uiPriority w:val="99"/>
    <w:rsid w:val="005F3B83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semiHidden/>
    <w:rsid w:val="005F3B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5F3B83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Default">
    <w:name w:val="Default"/>
    <w:rsid w:val="005F3B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5F3B83"/>
    <w:rPr>
      <w:color w:val="808080"/>
    </w:rPr>
  </w:style>
  <w:style w:type="paragraph" w:styleId="ResimYazs">
    <w:name w:val="caption"/>
    <w:basedOn w:val="Normal"/>
    <w:next w:val="Normal"/>
    <w:uiPriority w:val="35"/>
    <w:unhideWhenUsed/>
    <w:qFormat/>
    <w:rsid w:val="005F3B83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5F3B83"/>
    <w:pPr>
      <w:spacing w:after="0"/>
    </w:pPr>
  </w:style>
  <w:style w:type="character" w:customStyle="1" w:styleId="a1">
    <w:name w:val="a1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a2">
    <w:name w:val="a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Balk2Char1">
    <w:name w:val="Başlık 2 Char1"/>
    <w:basedOn w:val="Balk2Char"/>
    <w:uiPriority w:val="9"/>
    <w:rsid w:val="005F3B83"/>
    <w:rPr>
      <w:rFonts w:ascii="Times New Roman" w:eastAsiaTheme="majorEastAsia" w:hAnsi="Times New Roman" w:cs="Times New Roman"/>
      <w:b w:val="0"/>
      <w:bCs w:val="0"/>
      <w:color w:val="0F4761" w:themeColor="accent1" w:themeShade="BF"/>
      <w:sz w:val="24"/>
      <w:szCs w:val="24"/>
    </w:rPr>
  </w:style>
  <w:style w:type="character" w:customStyle="1" w:styleId="authorsname">
    <w:name w:val="authors__name"/>
    <w:basedOn w:val="VarsaylanParagrafYazTipi"/>
    <w:rsid w:val="005F3B83"/>
  </w:style>
  <w:style w:type="character" w:customStyle="1" w:styleId="journaltitle">
    <w:name w:val="journaltitle"/>
    <w:basedOn w:val="VarsaylanParagrafYazTipi"/>
    <w:rsid w:val="005F3B83"/>
  </w:style>
  <w:style w:type="character" w:customStyle="1" w:styleId="st1">
    <w:name w:val="st1"/>
    <w:basedOn w:val="VarsaylanParagrafYazTipi"/>
    <w:rsid w:val="005F3B83"/>
  </w:style>
  <w:style w:type="paragraph" w:styleId="GvdeMetni3">
    <w:name w:val="Body Text 3"/>
    <w:basedOn w:val="Normal"/>
    <w:link w:val="GvdeMetni3Char"/>
    <w:uiPriority w:val="99"/>
    <w:semiHidden/>
    <w:unhideWhenUsed/>
    <w:rsid w:val="005F3B8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F3B83"/>
    <w:rPr>
      <w:rFonts w:eastAsiaTheme="minorEastAsia"/>
      <w:kern w:val="0"/>
      <w:sz w:val="16"/>
      <w:szCs w:val="16"/>
      <w:lang w:eastAsia="tr-TR"/>
      <w14:ligatures w14:val="none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F3B8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ltKonuBalChar">
    <w:name w:val="Alt Konu Başlığı Char"/>
    <w:uiPriority w:val="11"/>
    <w:rsid w:val="005F3B83"/>
    <w:rPr>
      <w:rFonts w:ascii="Cambria" w:eastAsia="Times New Roman" w:hAnsi="Cambria" w:cs="Times New Roman"/>
    </w:rPr>
  </w:style>
  <w:style w:type="paragraph" w:customStyle="1" w:styleId="Text">
    <w:name w:val="Text"/>
    <w:basedOn w:val="Normal"/>
    <w:uiPriority w:val="99"/>
    <w:rsid w:val="005F3B83"/>
    <w:pPr>
      <w:spacing w:after="120" w:line="280" w:lineRule="atLeast"/>
    </w:pPr>
    <w:rPr>
      <w:rFonts w:ascii="Arial" w:eastAsia="Times New Roman" w:hAnsi="Arial" w:cs="Times New Roman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F3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3F09-014F-421B-8D5C-68E8FB69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591</Words>
  <Characters>4046</Characters>
  <Application>Microsoft Office Word</Application>
  <DocSecurity>0</DocSecurity>
  <Lines>578</Lines>
  <Paragraphs>154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Burhan Uzbaş</dc:creator>
  <cp:keywords/>
  <dc:description/>
  <cp:lastModifiedBy>Burhan Uzbaş</cp:lastModifiedBy>
  <cp:revision>20</cp:revision>
  <dcterms:created xsi:type="dcterms:W3CDTF">2025-10-27T17:42:00Z</dcterms:created>
  <dcterms:modified xsi:type="dcterms:W3CDTF">2025-11-02T09:05:00Z</dcterms:modified>
</cp:coreProperties>
</file>